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3EDFF89" w14:textId="53137A40" w:rsidR="006F1178" w:rsidRDefault="00875191" w:rsidP="006F1178">
      <w:pPr>
        <w:pStyle w:val="Titel"/>
      </w:pPr>
      <w:r w:rsidRPr="00875191">
        <w:t>Hardware-Workshop</w:t>
      </w:r>
    </w:p>
    <w:p w14:paraId="7C70EFDA" w14:textId="6D91CD16" w:rsidR="006F1178" w:rsidRPr="00310127" w:rsidRDefault="00875191" w:rsidP="006F1178">
      <w:pPr>
        <w:pStyle w:val="Przisierung"/>
        <w:spacing w:after="1100"/>
        <w:rPr>
          <w:lang w:eastAsia="en-US"/>
        </w:rPr>
      </w:pPr>
      <w:r>
        <w:rPr>
          <w:lang w:eastAsia="en-US"/>
        </w:rPr>
        <w:t>4 Stationen</w:t>
      </w:r>
    </w:p>
    <w:p w14:paraId="57B44270" w14:textId="77777777" w:rsidR="00875191" w:rsidRDefault="00875191" w:rsidP="00875191">
      <w:pPr>
        <w:pStyle w:val="berschrift"/>
        <w:rPr>
          <w:noProof/>
        </w:rPr>
      </w:pPr>
      <w:r w:rsidRPr="00875191">
        <w:t>Hinweise</w:t>
      </w:r>
      <w:r>
        <w:rPr>
          <w:noProof/>
        </w:rPr>
        <w:t xml:space="preserve"> für Lehrpersonen</w:t>
      </w:r>
    </w:p>
    <w:p w14:paraId="3965B4CE" w14:textId="3FE5411B" w:rsidR="00875191" w:rsidRPr="00875191" w:rsidRDefault="00875191" w:rsidP="00875191">
      <w:r w:rsidRPr="00875191">
        <w:t xml:space="preserve">Dieses Modul ist für das Stationenlernen konzipiert. Es gibt vier Stationen, welche </w:t>
      </w:r>
      <w:r w:rsidR="00A03966" w:rsidRPr="00875191">
        <w:t>allein</w:t>
      </w:r>
      <w:r w:rsidRPr="00875191">
        <w:t xml:space="preserve"> oder in Zweiergruppen bearbeitet werden sollten.</w:t>
      </w:r>
    </w:p>
    <w:p w14:paraId="0DD60ED1" w14:textId="77777777" w:rsidR="00875191" w:rsidRDefault="00875191" w:rsidP="00875191">
      <w:pPr>
        <w:pStyle w:val="berschrift"/>
        <w:rPr>
          <w:noProof/>
        </w:rPr>
      </w:pPr>
      <w:r>
        <w:rPr>
          <w:noProof/>
        </w:rPr>
        <w:t>Wichtig</w:t>
      </w:r>
    </w:p>
    <w:p w14:paraId="68032271" w14:textId="634E9EC5" w:rsidR="00875191" w:rsidRPr="00875191" w:rsidRDefault="00875191" w:rsidP="00875191">
      <w:pPr>
        <w:pStyle w:val="Listenabsatz"/>
        <w:numPr>
          <w:ilvl w:val="0"/>
          <w:numId w:val="20"/>
        </w:numPr>
        <w:ind w:left="284" w:hanging="284"/>
      </w:pPr>
      <w:r w:rsidRPr="00875191">
        <w:t xml:space="preserve">Um Schäden an der Hardware zu vermeiden, ist es sinnvoll, wenn sich die Schüler*innen vor Manipulationen am PC </w:t>
      </w:r>
      <w:r w:rsidRPr="00875191">
        <w:rPr>
          <w:rStyle w:val="Hervorhebung"/>
        </w:rPr>
        <w:t>erden</w:t>
      </w:r>
      <w:r w:rsidRPr="00875191">
        <w:t>, indem sie z.B. die Metallleitung eines Heizkörpers berühren.</w:t>
      </w:r>
    </w:p>
    <w:p w14:paraId="5B4D43EF" w14:textId="60C81C15" w:rsidR="00875191" w:rsidRPr="00875191" w:rsidRDefault="00875191" w:rsidP="00875191">
      <w:pPr>
        <w:pStyle w:val="Listenabsatz"/>
        <w:numPr>
          <w:ilvl w:val="0"/>
          <w:numId w:val="20"/>
        </w:numPr>
        <w:ind w:left="284" w:hanging="284"/>
      </w:pPr>
      <w:r w:rsidRPr="00875191">
        <w:t xml:space="preserve">Im </w:t>
      </w:r>
      <w:r w:rsidRPr="00875191">
        <w:rPr>
          <w:rStyle w:val="Hervorhebung"/>
        </w:rPr>
        <w:t>BIOS</w:t>
      </w:r>
      <w:r w:rsidRPr="00875191">
        <w:t xml:space="preserve"> (also bevor das Betriebssystem startet) gilt d</w:t>
      </w:r>
      <w:r>
        <w:t>as</w:t>
      </w:r>
      <w:r w:rsidRPr="00875191">
        <w:t xml:space="preserve"> </w:t>
      </w:r>
      <w:r w:rsidRPr="00875191">
        <w:rPr>
          <w:rStyle w:val="Hervorhebung"/>
        </w:rPr>
        <w:t>US-Tastatur-Layout</w:t>
      </w:r>
      <w:r w:rsidRPr="00875191">
        <w:t xml:space="preserve">, d.h. insbesondere sind die Tasten </w:t>
      </w:r>
      <w:r w:rsidRPr="00502BD5">
        <w:rPr>
          <w:rStyle w:val="Hervorhebung"/>
          <w:rFonts w:ascii="Courier New" w:hAnsi="Courier New" w:cs="Courier New"/>
        </w:rPr>
        <w:t>y</w:t>
      </w:r>
      <w:r w:rsidRPr="00875191">
        <w:t xml:space="preserve"> und </w:t>
      </w:r>
      <w:r w:rsidRPr="00502BD5">
        <w:rPr>
          <w:rStyle w:val="Hervorhebung"/>
          <w:rFonts w:ascii="Courier New" w:hAnsi="Courier New" w:cs="Courier New"/>
        </w:rPr>
        <w:t>z</w:t>
      </w:r>
      <w:r w:rsidRPr="00875191">
        <w:t xml:space="preserve"> vertauscht. Dies muss beim Speichern im BIOS beachtet werden.</w:t>
      </w:r>
    </w:p>
    <w:p w14:paraId="3E33FD78" w14:textId="77777777" w:rsidR="00875191" w:rsidRPr="00875191" w:rsidRDefault="00875191" w:rsidP="00875191">
      <w:r w:rsidRPr="00875191">
        <w:t>Für jede Station gibt es ein Blatt mit verschiedenen Abschnitten, welche im Folgenden erläutert werden.</w:t>
      </w:r>
    </w:p>
    <w:p w14:paraId="6B8FAFAB" w14:textId="77777777" w:rsidR="00875191" w:rsidRDefault="00875191" w:rsidP="00875191">
      <w:pPr>
        <w:pStyle w:val="berschrift"/>
        <w:rPr>
          <w:noProof/>
        </w:rPr>
      </w:pPr>
      <w:r>
        <w:rPr>
          <w:noProof/>
        </w:rPr>
        <w:t>Material</w:t>
      </w:r>
    </w:p>
    <w:p w14:paraId="0253337A" w14:textId="77777777" w:rsidR="00875191" w:rsidRPr="00875191" w:rsidRDefault="00875191" w:rsidP="00875191">
      <w:r w:rsidRPr="00875191">
        <w:t>In diesem Abschnitt ist sämtliches benötigte Material aufgelistet. Am Schluss muss das Material wieder komplett in der Kiste sein.</w:t>
      </w:r>
    </w:p>
    <w:p w14:paraId="4CEA88A4" w14:textId="77777777" w:rsidR="00875191" w:rsidRDefault="00875191" w:rsidP="00875191">
      <w:pPr>
        <w:pStyle w:val="berschrift"/>
        <w:rPr>
          <w:noProof/>
        </w:rPr>
      </w:pPr>
      <w:r>
        <w:rPr>
          <w:noProof/>
        </w:rPr>
        <w:t>Aufgabe</w:t>
      </w:r>
    </w:p>
    <w:p w14:paraId="252BC3B9" w14:textId="5C88D3B2" w:rsidR="003E1740" w:rsidRDefault="00875191" w:rsidP="00875191">
      <w:r w:rsidRPr="00875191">
        <w:t>Die Idee ist, dass abwechselnd der/die eine Lernende die Aufgabe löst und der/die andere zuschaut. Anschliessend stellt der/die andere den ursprünglichen Zustand wieder her.</w:t>
      </w:r>
    </w:p>
    <w:p w14:paraId="2CC2A569" w14:textId="42507680" w:rsidR="00875191" w:rsidRDefault="00875191">
      <w:pPr>
        <w:spacing w:after="200" w:line="276" w:lineRule="auto"/>
      </w:pPr>
      <w:r>
        <w:br w:type="page"/>
      </w:r>
    </w:p>
    <w:p w14:paraId="69653438" w14:textId="65B4FF51" w:rsidR="00875191" w:rsidRDefault="00875191" w:rsidP="00875191">
      <w:pPr>
        <w:pStyle w:val="Titel"/>
      </w:pPr>
      <w:r>
        <w:lastRenderedPageBreak/>
        <w:t>Station 1: Festplatte</w:t>
      </w:r>
    </w:p>
    <w:p w14:paraId="35907988" w14:textId="189F1CC2" w:rsidR="00875191" w:rsidRDefault="00875191" w:rsidP="00875191"/>
    <w:p w14:paraId="6A914386" w14:textId="57B1888A" w:rsidR="00875191" w:rsidRDefault="005039DB" w:rsidP="00875191">
      <w:pPr>
        <w:pStyle w:val="berschrift"/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23BDF624" wp14:editId="58FF7529">
            <wp:simplePos x="0" y="0"/>
            <wp:positionH relativeFrom="margin">
              <wp:posOffset>3738634</wp:posOffset>
            </wp:positionH>
            <wp:positionV relativeFrom="paragraph">
              <wp:posOffset>80770</wp:posOffset>
            </wp:positionV>
            <wp:extent cx="2056688" cy="1575093"/>
            <wp:effectExtent l="0" t="0" r="1270" b="6350"/>
            <wp:wrapNone/>
            <wp:docPr id="371788495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1788495" name="Grafik 1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7" b="-90"/>
                    <a:stretch/>
                  </pic:blipFill>
                  <pic:spPr bwMode="auto">
                    <a:xfrm>
                      <a:off x="0" y="0"/>
                      <a:ext cx="2064752" cy="158126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75191">
        <w:t>Material</w:t>
      </w:r>
      <w:r w:rsidRPr="005039DB">
        <w:t xml:space="preserve"> </w:t>
      </w:r>
    </w:p>
    <w:p w14:paraId="61D85D32" w14:textId="43EC245E" w:rsidR="00875191" w:rsidRDefault="00875191" w:rsidP="00875191">
      <w:pPr>
        <w:pStyle w:val="Listenabsatz"/>
        <w:numPr>
          <w:ilvl w:val="0"/>
          <w:numId w:val="20"/>
        </w:numPr>
        <w:ind w:left="284" w:hanging="284"/>
      </w:pPr>
      <w:r>
        <w:t xml:space="preserve">PC </w:t>
      </w:r>
      <w:r w:rsidR="00CA4A1D">
        <w:t>«</w:t>
      </w:r>
      <w:r>
        <w:t>Hardware 1</w:t>
      </w:r>
      <w:r w:rsidR="00CA4A1D">
        <w:t>»</w:t>
      </w:r>
    </w:p>
    <w:p w14:paraId="447C281F" w14:textId="50CFEC26" w:rsidR="00875191" w:rsidRDefault="005039DB" w:rsidP="00875191">
      <w:pPr>
        <w:pStyle w:val="Listenabsatz"/>
        <w:numPr>
          <w:ilvl w:val="0"/>
          <w:numId w:val="20"/>
        </w:numPr>
        <w:ind w:left="284" w:hanging="284"/>
      </w:pPr>
      <w:r>
        <w:rPr>
          <w:noProof/>
        </w:rPr>
        <w:drawing>
          <wp:anchor distT="0" distB="0" distL="114300" distR="114300" simplePos="0" relativeHeight="251662336" behindDoc="0" locked="0" layoutInCell="1" allowOverlap="1" wp14:anchorId="0B6B9523" wp14:editId="2C7234EA">
            <wp:simplePos x="0" y="0"/>
            <wp:positionH relativeFrom="page">
              <wp:posOffset>3012627</wp:posOffset>
            </wp:positionH>
            <wp:positionV relativeFrom="paragraph">
              <wp:posOffset>3175</wp:posOffset>
            </wp:positionV>
            <wp:extent cx="1610066" cy="1053732"/>
            <wp:effectExtent l="0" t="0" r="0" b="0"/>
            <wp:wrapNone/>
            <wp:docPr id="300898123" name="Grafik 7" descr="Ein Bild, das Elektronik, Text, Elektronisches Bauteil, Elektrisches Bauelement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0898123" name="Grafik 7" descr="Ein Bild, das Elektronik, Text, Elektronisches Bauteil, Elektrisches Bauelement enthält.&#10;&#10;Automatisch generierte Beschreibun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9663" t="3521" r="1355" b="6332"/>
                    <a:stretch/>
                  </pic:blipFill>
                  <pic:spPr bwMode="auto">
                    <a:xfrm>
                      <a:off x="0" y="0"/>
                      <a:ext cx="1610066" cy="10537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75191">
        <w:t>Bildschirm</w:t>
      </w:r>
    </w:p>
    <w:p w14:paraId="6A1C08BF" w14:textId="4BD2B71D" w:rsidR="00875191" w:rsidRDefault="00875191" w:rsidP="00875191">
      <w:pPr>
        <w:pStyle w:val="Listenabsatz"/>
        <w:numPr>
          <w:ilvl w:val="0"/>
          <w:numId w:val="20"/>
        </w:numPr>
        <w:ind w:left="284" w:hanging="284"/>
      </w:pPr>
      <w:r>
        <w:t>Tastatur</w:t>
      </w:r>
    </w:p>
    <w:p w14:paraId="50887F45" w14:textId="1057BFFB" w:rsidR="00875191" w:rsidRDefault="00875191" w:rsidP="00875191">
      <w:pPr>
        <w:pStyle w:val="Listenabsatz"/>
        <w:numPr>
          <w:ilvl w:val="0"/>
          <w:numId w:val="20"/>
        </w:numPr>
        <w:ind w:left="284" w:hanging="284"/>
      </w:pPr>
      <w:r>
        <w:t>Stromleiste</w:t>
      </w:r>
    </w:p>
    <w:p w14:paraId="1F876BE3" w14:textId="25752437" w:rsidR="00875191" w:rsidRDefault="00875191" w:rsidP="00875191">
      <w:pPr>
        <w:pStyle w:val="Listenabsatz"/>
        <w:numPr>
          <w:ilvl w:val="0"/>
          <w:numId w:val="20"/>
        </w:numPr>
        <w:ind w:left="284" w:hanging="284"/>
      </w:pPr>
      <w:r>
        <w:t>2 Stromkabel</w:t>
      </w:r>
    </w:p>
    <w:p w14:paraId="29429392" w14:textId="2D196A21" w:rsidR="00875191" w:rsidRDefault="00875191" w:rsidP="00875191">
      <w:pPr>
        <w:pStyle w:val="Listenabsatz"/>
        <w:numPr>
          <w:ilvl w:val="0"/>
          <w:numId w:val="20"/>
        </w:numPr>
        <w:ind w:left="284" w:hanging="284"/>
      </w:pPr>
      <w:r>
        <w:t>VGA-Kabel</w:t>
      </w:r>
    </w:p>
    <w:p w14:paraId="7A24130A" w14:textId="5B663960" w:rsidR="00875191" w:rsidRDefault="00875191" w:rsidP="00875191">
      <w:pPr>
        <w:pStyle w:val="Listenabsatz"/>
        <w:numPr>
          <w:ilvl w:val="0"/>
          <w:numId w:val="20"/>
        </w:numPr>
        <w:ind w:left="284" w:hanging="284"/>
      </w:pPr>
      <w:r>
        <w:t>Schraubenzieher</w:t>
      </w:r>
    </w:p>
    <w:p w14:paraId="54FB6004" w14:textId="494BD7C0" w:rsidR="00875191" w:rsidRDefault="00875191" w:rsidP="00875191">
      <w:pPr>
        <w:pStyle w:val="Listenabsatz"/>
        <w:numPr>
          <w:ilvl w:val="0"/>
          <w:numId w:val="20"/>
        </w:numPr>
        <w:ind w:left="284" w:hanging="284"/>
      </w:pPr>
      <w:r>
        <w:t>zusätzliche Festplatte</w:t>
      </w:r>
    </w:p>
    <w:p w14:paraId="5EC6A4D8" w14:textId="4BB7BDC9" w:rsidR="00875191" w:rsidRDefault="00875191" w:rsidP="00875191">
      <w:pPr>
        <w:pStyle w:val="Listenabsatz"/>
        <w:numPr>
          <w:ilvl w:val="0"/>
          <w:numId w:val="20"/>
        </w:numPr>
        <w:ind w:left="284" w:hanging="284"/>
      </w:pPr>
      <w:r>
        <w:t>SATA-Kabel</w:t>
      </w:r>
    </w:p>
    <w:p w14:paraId="05AEEB55" w14:textId="77777777" w:rsidR="00875191" w:rsidRDefault="00875191" w:rsidP="00875191">
      <w:pPr>
        <w:pStyle w:val="berschrift"/>
      </w:pPr>
      <w:r>
        <w:t>Wichtige Hinweise</w:t>
      </w:r>
    </w:p>
    <w:p w14:paraId="2286CED5" w14:textId="6CB48772" w:rsidR="00875191" w:rsidRDefault="00875191" w:rsidP="00875191">
      <w:pPr>
        <w:pStyle w:val="Listenabsatz"/>
        <w:numPr>
          <w:ilvl w:val="0"/>
          <w:numId w:val="20"/>
        </w:numPr>
        <w:ind w:left="284" w:hanging="284"/>
      </w:pPr>
      <w:r>
        <w:t>Öffnen Sie nie den PC, wenn er an das Stromnetz angeschlossen ist!</w:t>
      </w:r>
    </w:p>
    <w:p w14:paraId="28B988A3" w14:textId="613C99B5" w:rsidR="00875191" w:rsidRDefault="00875191" w:rsidP="00875191">
      <w:pPr>
        <w:pStyle w:val="Listenabsatz"/>
        <w:numPr>
          <w:ilvl w:val="0"/>
          <w:numId w:val="20"/>
        </w:numPr>
        <w:ind w:left="284" w:hanging="284"/>
      </w:pPr>
      <w:r>
        <w:t>Öffnen Sie nie das Netzteil. Lösen Sie nur die Schrauben zum Öffnen des PCs oder zum Ausbauen der zusätzlichen Festplatte.</w:t>
      </w:r>
    </w:p>
    <w:p w14:paraId="70BBA516" w14:textId="6998FEEE" w:rsidR="00875191" w:rsidRDefault="00875191" w:rsidP="00875191">
      <w:pPr>
        <w:pStyle w:val="Listenabsatz"/>
        <w:numPr>
          <w:ilvl w:val="0"/>
          <w:numId w:val="20"/>
        </w:numPr>
        <w:ind w:left="284" w:hanging="284"/>
      </w:pPr>
      <w:r>
        <w:t>Arbeiten Sie in Zweiergruppen. Die eine Person löst die Aufgabe, die andere stellt anschliessend den Originalzustand wieder her.</w:t>
      </w:r>
    </w:p>
    <w:p w14:paraId="69B92EF5" w14:textId="77777777" w:rsidR="00875191" w:rsidRDefault="00875191" w:rsidP="00875191">
      <w:pPr>
        <w:pStyle w:val="berschrift"/>
      </w:pPr>
      <w:r>
        <w:t>Aufgabe</w:t>
      </w:r>
    </w:p>
    <w:p w14:paraId="004B517D" w14:textId="77777777" w:rsidR="00875191" w:rsidRDefault="00875191" w:rsidP="00875191">
      <w:r>
        <w:t xml:space="preserve">Ihre Festplatte ist fast voll. Damit Sie Ihre Multimediasammlung (Fotos, Video, Musik) auch in Zukunft erweitern können, haben Sie sich </w:t>
      </w:r>
      <w:r w:rsidRPr="00CA6145">
        <w:rPr>
          <w:rStyle w:val="Hervorhebung"/>
        </w:rPr>
        <w:t>eine zusätzliche Festplatte für Ihren</w:t>
      </w:r>
      <w:r>
        <w:t xml:space="preserve"> PC gekauft.</w:t>
      </w:r>
    </w:p>
    <w:p w14:paraId="6481CBC6" w14:textId="121FE071" w:rsidR="00875191" w:rsidRDefault="00875191" w:rsidP="00502BD5">
      <w:pPr>
        <w:pStyle w:val="Listenabsatz"/>
        <w:numPr>
          <w:ilvl w:val="0"/>
          <w:numId w:val="24"/>
        </w:numPr>
        <w:ind w:left="284" w:hanging="284"/>
      </w:pPr>
      <w:r>
        <w:t>Starten Sie den PC.</w:t>
      </w:r>
    </w:p>
    <w:p w14:paraId="627360F1" w14:textId="704CA984" w:rsidR="00875191" w:rsidRDefault="00875191" w:rsidP="00502BD5">
      <w:pPr>
        <w:pStyle w:val="Listenabsatz"/>
        <w:numPr>
          <w:ilvl w:val="0"/>
          <w:numId w:val="24"/>
        </w:numPr>
        <w:ind w:left="284" w:hanging="284"/>
      </w:pPr>
      <w:r>
        <w:t>Drücken Sie rechtzei</w:t>
      </w:r>
      <w:r w:rsidRPr="00502BD5">
        <w:rPr>
          <w:rFonts w:cs="Arial"/>
        </w:rPr>
        <w:t xml:space="preserve">tig </w:t>
      </w:r>
      <w:r w:rsidRPr="00502BD5">
        <w:rPr>
          <w:rFonts w:ascii="Courier New" w:hAnsi="Courier New" w:cs="Courier New"/>
        </w:rPr>
        <w:t>F2</w:t>
      </w:r>
      <w:r w:rsidRPr="00502BD5">
        <w:rPr>
          <w:rFonts w:cs="Arial"/>
        </w:rPr>
        <w:t xml:space="preserve">, um </w:t>
      </w:r>
      <w:r>
        <w:t>ins BIOS zu gelangen.</w:t>
      </w:r>
    </w:p>
    <w:p w14:paraId="7F5AE8FF" w14:textId="58CE2AE1" w:rsidR="00875191" w:rsidRDefault="00875191" w:rsidP="00502BD5">
      <w:pPr>
        <w:pStyle w:val="Listenabsatz"/>
        <w:numPr>
          <w:ilvl w:val="0"/>
          <w:numId w:val="24"/>
        </w:numPr>
        <w:ind w:left="284" w:hanging="284"/>
      </w:pPr>
      <w:r>
        <w:t>Schauen Sie die aktuelle Situation bezüglich Festplatte/DVD-Laufwerk im Untermenü</w:t>
      </w:r>
      <w:r w:rsidR="00502BD5">
        <w:br/>
      </w:r>
      <w:r w:rsidRPr="00502BD5">
        <w:rPr>
          <w:rStyle w:val="Hervorhebung"/>
        </w:rPr>
        <w:t>Configuration</w:t>
      </w:r>
      <w:r w:rsidR="002D6513">
        <w:t xml:space="preserve"> </w:t>
      </w:r>
      <w:r w:rsidR="002D6513">
        <w:sym w:font="Wingdings" w:char="F0E0"/>
      </w:r>
      <w:r>
        <w:t xml:space="preserve"> </w:t>
      </w:r>
      <w:r w:rsidRPr="00502BD5">
        <w:rPr>
          <w:rStyle w:val="Hervorhebung"/>
        </w:rPr>
        <w:t>SATA Drives</w:t>
      </w:r>
      <w:r>
        <w:t xml:space="preserve"> an. Was wird angezeigt?</w:t>
      </w:r>
    </w:p>
    <w:p w14:paraId="5DA96A9B" w14:textId="6DFA4A4E" w:rsidR="00875191" w:rsidRDefault="00875191" w:rsidP="00502BD5">
      <w:pPr>
        <w:pStyle w:val="Listenabsatz"/>
        <w:numPr>
          <w:ilvl w:val="0"/>
          <w:numId w:val="24"/>
        </w:numPr>
        <w:ind w:left="284" w:hanging="284"/>
      </w:pPr>
      <w:r>
        <w:t>Schalten Sie den PC aus und trennen Sie ihn vom Strom.</w:t>
      </w:r>
    </w:p>
    <w:p w14:paraId="476BB2C5" w14:textId="0EBD722D" w:rsidR="00875191" w:rsidRDefault="00D16D60" w:rsidP="00502BD5">
      <w:pPr>
        <w:pStyle w:val="Listenabsatz"/>
        <w:numPr>
          <w:ilvl w:val="0"/>
          <w:numId w:val="24"/>
        </w:numPr>
        <w:ind w:left="284" w:hanging="284"/>
      </w:pPr>
      <w:r>
        <w:t>Schliessen Sie die neue Festplatte an (aus Zeitgründen müssen Sie sie nicht einbauen).</w:t>
      </w:r>
    </w:p>
    <w:p w14:paraId="09B61014" w14:textId="7BCF6200" w:rsidR="00875191" w:rsidRDefault="00875191" w:rsidP="00502BD5">
      <w:pPr>
        <w:pStyle w:val="Listenabsatz"/>
        <w:numPr>
          <w:ilvl w:val="0"/>
          <w:numId w:val="24"/>
        </w:numPr>
        <w:ind w:left="284" w:hanging="284"/>
      </w:pPr>
      <w:r>
        <w:t>Starten Sie den PC.</w:t>
      </w:r>
    </w:p>
    <w:p w14:paraId="289380F2" w14:textId="28E43515" w:rsidR="00875191" w:rsidRDefault="00875191" w:rsidP="00502BD5">
      <w:pPr>
        <w:pStyle w:val="Listenabsatz"/>
        <w:numPr>
          <w:ilvl w:val="0"/>
          <w:numId w:val="24"/>
        </w:numPr>
        <w:ind w:left="284" w:hanging="284"/>
      </w:pPr>
      <w:r>
        <w:t xml:space="preserve">Drücken Sie rechtzeitig </w:t>
      </w:r>
      <w:r w:rsidRPr="00502BD5">
        <w:rPr>
          <w:rFonts w:ascii="Courier New" w:hAnsi="Courier New" w:cs="Courier New"/>
        </w:rPr>
        <w:t>F2</w:t>
      </w:r>
      <w:r>
        <w:t>, um ins BIOS zu gelangen.</w:t>
      </w:r>
    </w:p>
    <w:p w14:paraId="3DC687CD" w14:textId="35BC0630" w:rsidR="00875191" w:rsidRDefault="00875191" w:rsidP="00502BD5">
      <w:pPr>
        <w:pStyle w:val="Listenabsatz"/>
        <w:numPr>
          <w:ilvl w:val="0"/>
          <w:numId w:val="24"/>
        </w:numPr>
        <w:ind w:left="284" w:hanging="284"/>
      </w:pPr>
      <w:r>
        <w:t>Überprüfen Sie, ob die zweite Festplatte angezeigt wird.</w:t>
      </w:r>
    </w:p>
    <w:p w14:paraId="23DEDFAC" w14:textId="15D270BD" w:rsidR="00875191" w:rsidRDefault="00875191" w:rsidP="00502BD5">
      <w:pPr>
        <w:pStyle w:val="Listenabsatz"/>
        <w:numPr>
          <w:ilvl w:val="0"/>
          <w:numId w:val="24"/>
        </w:numPr>
        <w:ind w:left="284" w:hanging="284"/>
      </w:pPr>
      <w:r>
        <w:t xml:space="preserve">Überprüfen Sie im Menü Boot die Bootreihenfolge (mit </w:t>
      </w:r>
      <w:r w:rsidRPr="00502BD5">
        <w:rPr>
          <w:rFonts w:ascii="Courier New" w:hAnsi="Courier New" w:cs="Courier New"/>
        </w:rPr>
        <w:t>Enter</w:t>
      </w:r>
      <w:r>
        <w:t xml:space="preserve"> einen Eintrag wählen, mit </w:t>
      </w:r>
      <w:r w:rsidRPr="00502BD5">
        <w:rPr>
          <w:rFonts w:ascii="Courier New" w:hAnsi="Courier New" w:cs="Courier New"/>
        </w:rPr>
        <w:t>+</w:t>
      </w:r>
      <w:r>
        <w:t>/</w:t>
      </w:r>
      <w:r w:rsidRPr="00502BD5">
        <w:rPr>
          <w:rFonts w:ascii="Courier New" w:hAnsi="Courier New" w:cs="Courier New"/>
        </w:rPr>
        <w:t>-</w:t>
      </w:r>
      <w:r>
        <w:t xml:space="preserve"> </w:t>
      </w:r>
      <w:r w:rsidR="00D16D60">
        <w:t xml:space="preserve">könnte </w:t>
      </w:r>
      <w:r>
        <w:t xml:space="preserve">die Reihenfolge </w:t>
      </w:r>
      <w:r w:rsidR="00D16D60">
        <w:t>ge</w:t>
      </w:r>
      <w:r>
        <w:t>änder</w:t>
      </w:r>
      <w:r w:rsidR="00D16D60">
        <w:t>t werden</w:t>
      </w:r>
      <w:r>
        <w:t>).</w:t>
      </w:r>
    </w:p>
    <w:p w14:paraId="551E3A77" w14:textId="3EA5C597" w:rsidR="00D16D60" w:rsidRPr="00CA6145" w:rsidRDefault="00D16D60" w:rsidP="00502BD5">
      <w:pPr>
        <w:pStyle w:val="Listenabsatz"/>
        <w:numPr>
          <w:ilvl w:val="0"/>
          <w:numId w:val="24"/>
        </w:numPr>
        <w:ind w:left="284" w:hanging="284"/>
      </w:pPr>
      <w:r w:rsidRPr="00CA6145">
        <w:t xml:space="preserve">Stellen Sie den </w:t>
      </w:r>
      <w:r w:rsidRPr="00CA6145">
        <w:rPr>
          <w:rStyle w:val="Hervorhebung"/>
        </w:rPr>
        <w:t>Originalzustand</w:t>
      </w:r>
      <w:r w:rsidRPr="00CA6145">
        <w:t xml:space="preserve"> wieder her.</w:t>
      </w:r>
    </w:p>
    <w:p w14:paraId="382B6A90" w14:textId="0651CBFF" w:rsidR="00CA4A1D" w:rsidRDefault="00CA4A1D">
      <w:pPr>
        <w:spacing w:after="200" w:line="276" w:lineRule="auto"/>
      </w:pPr>
      <w:r>
        <w:br w:type="page"/>
      </w:r>
    </w:p>
    <w:p w14:paraId="6FCEB1DD" w14:textId="207A6AA1" w:rsidR="00CA4A1D" w:rsidRDefault="00CA4A1D" w:rsidP="00CA4A1D">
      <w:pPr>
        <w:pStyle w:val="Titel"/>
      </w:pPr>
      <w:r>
        <w:lastRenderedPageBreak/>
        <w:t>Station 2: Arbeitsspeicher</w:t>
      </w:r>
    </w:p>
    <w:p w14:paraId="5870D7CA" w14:textId="478908BE" w:rsidR="00CA4A1D" w:rsidRDefault="00CA4A1D" w:rsidP="00CA4A1D"/>
    <w:p w14:paraId="678A6591" w14:textId="6659E41F" w:rsidR="00CA4A1D" w:rsidRDefault="006C597E" w:rsidP="00CA4A1D">
      <w:pPr>
        <w:pStyle w:val="berschrift"/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2DCE24D2" wp14:editId="7961F0F4">
            <wp:simplePos x="0" y="0"/>
            <wp:positionH relativeFrom="margin">
              <wp:posOffset>2538148</wp:posOffset>
            </wp:positionH>
            <wp:positionV relativeFrom="paragraph">
              <wp:posOffset>112482</wp:posOffset>
            </wp:positionV>
            <wp:extent cx="3257934" cy="829831"/>
            <wp:effectExtent l="0" t="0" r="0" b="8890"/>
            <wp:wrapNone/>
            <wp:docPr id="340770237" name="Grafik 3" descr="Ein Bild, das Elektronik, Text, Elektronisches Bauteil, Elektrisches Bauelement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0770237" name="Grafik 3" descr="Ein Bild, das Elektronik, Text, Elektronisches Bauteil, Elektrisches Bauelement enthält.&#10;&#10;Automatisch generierte Beschreibu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8812" cy="8326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A4A1D">
        <w:t>Material</w:t>
      </w:r>
      <w:r w:rsidRPr="006C597E">
        <w:t xml:space="preserve"> </w:t>
      </w:r>
    </w:p>
    <w:p w14:paraId="4367564D" w14:textId="2A7BB19F" w:rsidR="00CA4A1D" w:rsidRDefault="00CA4A1D" w:rsidP="00CA4A1D">
      <w:pPr>
        <w:pStyle w:val="Listenabsatz"/>
        <w:numPr>
          <w:ilvl w:val="0"/>
          <w:numId w:val="20"/>
        </w:numPr>
        <w:ind w:left="284" w:hanging="284"/>
      </w:pPr>
      <w:r>
        <w:t>PC «Hardware 2»</w:t>
      </w:r>
    </w:p>
    <w:p w14:paraId="6E668DA7" w14:textId="3C43CBB0" w:rsidR="00CA4A1D" w:rsidRDefault="00CA4A1D" w:rsidP="00CA4A1D">
      <w:pPr>
        <w:pStyle w:val="Listenabsatz"/>
        <w:numPr>
          <w:ilvl w:val="0"/>
          <w:numId w:val="20"/>
        </w:numPr>
        <w:ind w:left="284" w:hanging="284"/>
      </w:pPr>
      <w:r>
        <w:t>Bildschirm</w:t>
      </w:r>
    </w:p>
    <w:p w14:paraId="6F553D05" w14:textId="67115FFC" w:rsidR="00CA4A1D" w:rsidRDefault="00CA4A1D" w:rsidP="00CA4A1D">
      <w:pPr>
        <w:pStyle w:val="Listenabsatz"/>
        <w:numPr>
          <w:ilvl w:val="0"/>
          <w:numId w:val="20"/>
        </w:numPr>
        <w:ind w:left="284" w:hanging="284"/>
      </w:pPr>
      <w:r>
        <w:t>Tastatur</w:t>
      </w:r>
    </w:p>
    <w:p w14:paraId="3412E4AD" w14:textId="3166D9FA" w:rsidR="00CA4A1D" w:rsidRDefault="00CA4A1D" w:rsidP="00CA4A1D">
      <w:pPr>
        <w:pStyle w:val="Listenabsatz"/>
        <w:numPr>
          <w:ilvl w:val="0"/>
          <w:numId w:val="20"/>
        </w:numPr>
        <w:ind w:left="284" w:hanging="284"/>
      </w:pPr>
      <w:r>
        <w:t>Stromleiste</w:t>
      </w:r>
    </w:p>
    <w:p w14:paraId="53DB7E10" w14:textId="22DEDC56" w:rsidR="00CA4A1D" w:rsidRDefault="00CA4A1D" w:rsidP="00CA4A1D">
      <w:pPr>
        <w:pStyle w:val="Listenabsatz"/>
        <w:numPr>
          <w:ilvl w:val="0"/>
          <w:numId w:val="20"/>
        </w:numPr>
        <w:ind w:left="284" w:hanging="284"/>
      </w:pPr>
      <w:r>
        <w:t>2 Stromkabel</w:t>
      </w:r>
    </w:p>
    <w:p w14:paraId="26801504" w14:textId="4850807C" w:rsidR="00CA4A1D" w:rsidRDefault="00CA4A1D" w:rsidP="00CA4A1D">
      <w:pPr>
        <w:pStyle w:val="Listenabsatz"/>
        <w:numPr>
          <w:ilvl w:val="0"/>
          <w:numId w:val="20"/>
        </w:numPr>
        <w:ind w:left="284" w:hanging="284"/>
      </w:pPr>
      <w:r>
        <w:t>VGA-Kabel</w:t>
      </w:r>
    </w:p>
    <w:p w14:paraId="1AB2EED5" w14:textId="7278F60E" w:rsidR="00CA4A1D" w:rsidRDefault="00CA4A1D" w:rsidP="00CA4A1D">
      <w:pPr>
        <w:pStyle w:val="Listenabsatz"/>
        <w:numPr>
          <w:ilvl w:val="0"/>
          <w:numId w:val="20"/>
        </w:numPr>
        <w:ind w:left="284" w:hanging="284"/>
      </w:pPr>
      <w:r>
        <w:t>Schraubenzieher</w:t>
      </w:r>
    </w:p>
    <w:p w14:paraId="5D811394" w14:textId="6428E683" w:rsidR="00CA4A1D" w:rsidRDefault="00CA4A1D" w:rsidP="00CA4A1D">
      <w:pPr>
        <w:pStyle w:val="Listenabsatz"/>
        <w:numPr>
          <w:ilvl w:val="0"/>
          <w:numId w:val="20"/>
        </w:numPr>
        <w:ind w:left="284" w:hanging="284"/>
      </w:pPr>
      <w:r>
        <w:t>1 zusätzliches Speichermodul</w:t>
      </w:r>
    </w:p>
    <w:p w14:paraId="3BD9096E" w14:textId="77777777" w:rsidR="00CA4A1D" w:rsidRDefault="00CA4A1D" w:rsidP="00CA4A1D">
      <w:pPr>
        <w:pStyle w:val="berschrift"/>
      </w:pPr>
      <w:r>
        <w:t>Wichtige Hinweise</w:t>
      </w:r>
    </w:p>
    <w:p w14:paraId="104B93AF" w14:textId="79EF5961" w:rsidR="00CA4A1D" w:rsidRDefault="00CA4A1D" w:rsidP="00CA4A1D">
      <w:pPr>
        <w:pStyle w:val="Listenabsatz"/>
        <w:numPr>
          <w:ilvl w:val="0"/>
          <w:numId w:val="20"/>
        </w:numPr>
        <w:ind w:left="284" w:hanging="284"/>
      </w:pPr>
      <w:r>
        <w:t>Öffnen Sie nie den PC, wenn er an das Stromnetz angeschlossen ist!</w:t>
      </w:r>
    </w:p>
    <w:p w14:paraId="3E6D686E" w14:textId="7CCBD783" w:rsidR="00CA4A1D" w:rsidRDefault="00CA4A1D" w:rsidP="00CA4A1D">
      <w:pPr>
        <w:pStyle w:val="Listenabsatz"/>
        <w:numPr>
          <w:ilvl w:val="0"/>
          <w:numId w:val="20"/>
        </w:numPr>
        <w:ind w:left="284" w:hanging="284"/>
      </w:pPr>
      <w:r>
        <w:t>Öffnen Sie nie das Netzteil. Lösen Sie nur die Schrauben zum Öffnen des PCs oder zum Ausbauen der zusätzlichen Festplatte.</w:t>
      </w:r>
    </w:p>
    <w:p w14:paraId="064C2539" w14:textId="64B42B63" w:rsidR="00CA4A1D" w:rsidRDefault="00CA4A1D" w:rsidP="00CA4A1D">
      <w:pPr>
        <w:pStyle w:val="Listenabsatz"/>
        <w:numPr>
          <w:ilvl w:val="0"/>
          <w:numId w:val="20"/>
        </w:numPr>
        <w:ind w:left="284" w:hanging="284"/>
      </w:pPr>
      <w:r>
        <w:t>Arbeiten Sie in Zweiergruppen. Die eine Person löst die Aufgabe, die andere stellt anschliessend den Originalzustand wieder her.</w:t>
      </w:r>
    </w:p>
    <w:p w14:paraId="323CA658" w14:textId="77777777" w:rsidR="00CA4A1D" w:rsidRDefault="00CA4A1D" w:rsidP="00CA4A1D">
      <w:pPr>
        <w:pStyle w:val="berschrift"/>
      </w:pPr>
      <w:r>
        <w:t>Aufgabe</w:t>
      </w:r>
    </w:p>
    <w:p w14:paraId="5BC63F01" w14:textId="6960262A" w:rsidR="00CA4A1D" w:rsidRDefault="00CA6145" w:rsidP="00CA4A1D">
      <w:r>
        <w:t>Sie</w:t>
      </w:r>
      <w:r w:rsidR="00CA4A1D">
        <w:t xml:space="preserve"> möchte</w:t>
      </w:r>
      <w:r>
        <w:t>n</w:t>
      </w:r>
      <w:r w:rsidR="00CA4A1D">
        <w:t xml:space="preserve"> auf </w:t>
      </w:r>
      <w:r>
        <w:t xml:space="preserve">Ihrem </w:t>
      </w:r>
      <w:r w:rsidR="00CA4A1D">
        <w:t xml:space="preserve">PC die Urlaubsvideos, welche </w:t>
      </w:r>
      <w:r>
        <w:t>Sie</w:t>
      </w:r>
      <w:r w:rsidR="00CA4A1D">
        <w:t xml:space="preserve"> mit der neuen Videokamera gemacht ha</w:t>
      </w:r>
      <w:r>
        <w:t>ben</w:t>
      </w:r>
      <w:r w:rsidR="00CA4A1D">
        <w:t xml:space="preserve">, bearbeiten. </w:t>
      </w:r>
      <w:r>
        <w:t xml:space="preserve">Sie haben </w:t>
      </w:r>
      <w:r w:rsidR="00CA4A1D">
        <w:t xml:space="preserve">gelesen, dass es dazu viel Arbeitsspeicher braucht. Also </w:t>
      </w:r>
      <w:r>
        <w:t>würden Sie gerne</w:t>
      </w:r>
      <w:r w:rsidR="00CA4A1D">
        <w:t xml:space="preserve"> den </w:t>
      </w:r>
      <w:r w:rsidR="00CA4A1D" w:rsidRPr="00A71463">
        <w:rPr>
          <w:rStyle w:val="Hervorhebung"/>
        </w:rPr>
        <w:t>Arbeitsspeicher</w:t>
      </w:r>
      <w:r w:rsidR="00CA4A1D">
        <w:t xml:space="preserve"> </w:t>
      </w:r>
      <w:r>
        <w:t>Ihres</w:t>
      </w:r>
      <w:r w:rsidR="00CA4A1D">
        <w:t xml:space="preserve"> PCs </w:t>
      </w:r>
      <w:r w:rsidR="00CA4A1D" w:rsidRPr="00A71463">
        <w:rPr>
          <w:rStyle w:val="Hervorhebung"/>
        </w:rPr>
        <w:t>aufzurüsten</w:t>
      </w:r>
      <w:r w:rsidR="00CA4A1D">
        <w:t>.</w:t>
      </w:r>
    </w:p>
    <w:p w14:paraId="5F6BFCAD" w14:textId="125D4930" w:rsidR="00CA4A1D" w:rsidRDefault="00CA4A1D" w:rsidP="00CA4A1D">
      <w:pPr>
        <w:pStyle w:val="Listenabsatz"/>
        <w:numPr>
          <w:ilvl w:val="0"/>
          <w:numId w:val="28"/>
        </w:numPr>
        <w:ind w:left="284" w:hanging="284"/>
      </w:pPr>
      <w:r>
        <w:t>Starten Sie den PC.</w:t>
      </w:r>
    </w:p>
    <w:p w14:paraId="4CC96797" w14:textId="672E9656" w:rsidR="00CA4A1D" w:rsidRDefault="00CA4A1D" w:rsidP="00CA4A1D">
      <w:pPr>
        <w:pStyle w:val="Listenabsatz"/>
        <w:numPr>
          <w:ilvl w:val="0"/>
          <w:numId w:val="28"/>
        </w:numPr>
        <w:ind w:left="284" w:hanging="284"/>
      </w:pPr>
      <w:r>
        <w:t xml:space="preserve">Drücken Sie rechtzeitig </w:t>
      </w:r>
      <w:r w:rsidRPr="00CA4A1D">
        <w:rPr>
          <w:rFonts w:ascii="Courier New" w:hAnsi="Courier New" w:cs="Courier New"/>
        </w:rPr>
        <w:t>F2</w:t>
      </w:r>
      <w:r>
        <w:t>, um ins BIOS zu gelangen.</w:t>
      </w:r>
    </w:p>
    <w:p w14:paraId="6597F787" w14:textId="5C838FF5" w:rsidR="00CA4A1D" w:rsidRDefault="00CA4A1D" w:rsidP="00CA4A1D">
      <w:pPr>
        <w:pStyle w:val="Listenabsatz"/>
        <w:numPr>
          <w:ilvl w:val="0"/>
          <w:numId w:val="28"/>
        </w:numPr>
        <w:ind w:left="284" w:hanging="284"/>
      </w:pPr>
      <w:r>
        <w:t>Schauen Sie nach, wie viel Arbeitsspeicher momentan eingebaut/verfügbar ist.</w:t>
      </w:r>
    </w:p>
    <w:p w14:paraId="11FFD08F" w14:textId="2F44C850" w:rsidR="00CA4A1D" w:rsidRDefault="00CA4A1D" w:rsidP="00CA4A1D">
      <w:pPr>
        <w:pStyle w:val="Listenabsatz"/>
        <w:numPr>
          <w:ilvl w:val="0"/>
          <w:numId w:val="28"/>
        </w:numPr>
        <w:ind w:left="284" w:hanging="284"/>
      </w:pPr>
      <w:r>
        <w:t>Schalten Sie den PC aus und trennen Sie ihn vom Strom.</w:t>
      </w:r>
    </w:p>
    <w:p w14:paraId="1DF0C19D" w14:textId="5753D6CE" w:rsidR="00CA4A1D" w:rsidRDefault="00CA4A1D" w:rsidP="00CA4A1D">
      <w:pPr>
        <w:pStyle w:val="Listenabsatz"/>
        <w:numPr>
          <w:ilvl w:val="0"/>
          <w:numId w:val="28"/>
        </w:numPr>
        <w:ind w:left="284" w:hanging="284"/>
      </w:pPr>
      <w:r>
        <w:t>Bauen Sie die zusätzlichen Speichermodule ein. Eigentlich füllt man jeweils sogenannte Speicherbänke, d.h. alle Slots der blauen resp. schwarzen Farbe.</w:t>
      </w:r>
    </w:p>
    <w:p w14:paraId="38405856" w14:textId="6BF1B14C" w:rsidR="00CA4A1D" w:rsidRDefault="00CA4A1D" w:rsidP="00CA4A1D">
      <w:pPr>
        <w:pStyle w:val="Listenabsatz"/>
        <w:numPr>
          <w:ilvl w:val="0"/>
          <w:numId w:val="28"/>
        </w:numPr>
        <w:ind w:left="284" w:hanging="284"/>
      </w:pPr>
      <w:r>
        <w:t>Starten Sie den PC.</w:t>
      </w:r>
    </w:p>
    <w:p w14:paraId="1789ACD8" w14:textId="46A9CE1B" w:rsidR="00CA4A1D" w:rsidRDefault="00CA4A1D" w:rsidP="00CA4A1D">
      <w:pPr>
        <w:pStyle w:val="Listenabsatz"/>
        <w:numPr>
          <w:ilvl w:val="0"/>
          <w:numId w:val="28"/>
        </w:numPr>
        <w:ind w:left="284" w:hanging="284"/>
      </w:pPr>
      <w:r>
        <w:t xml:space="preserve">Drücken Sie rechtzeitig </w:t>
      </w:r>
      <w:r w:rsidRPr="00CA4A1D">
        <w:rPr>
          <w:rFonts w:ascii="Courier New" w:hAnsi="Courier New" w:cs="Courier New"/>
        </w:rPr>
        <w:t>F2</w:t>
      </w:r>
      <w:r>
        <w:t>, um ins BIOS zu gelangen.</w:t>
      </w:r>
    </w:p>
    <w:p w14:paraId="362AC282" w14:textId="77777777" w:rsidR="00D16D60" w:rsidRDefault="00CA4A1D" w:rsidP="00D16D60">
      <w:pPr>
        <w:pStyle w:val="Listenabsatz"/>
        <w:numPr>
          <w:ilvl w:val="0"/>
          <w:numId w:val="28"/>
        </w:numPr>
        <w:ind w:left="284" w:hanging="284"/>
      </w:pPr>
      <w:r>
        <w:t>Überprüfen Sie, ob alle RAM-Bausteine angezeigt werden.</w:t>
      </w:r>
    </w:p>
    <w:p w14:paraId="43BA0E79" w14:textId="22B2887C" w:rsidR="00D16D60" w:rsidRDefault="00D16D60" w:rsidP="00D16D60">
      <w:pPr>
        <w:pStyle w:val="Listenabsatz"/>
        <w:numPr>
          <w:ilvl w:val="0"/>
          <w:numId w:val="28"/>
        </w:numPr>
        <w:ind w:left="284" w:hanging="284"/>
      </w:pPr>
      <w:r>
        <w:t xml:space="preserve">Stellen Sie den </w:t>
      </w:r>
      <w:r w:rsidRPr="00A71463">
        <w:rPr>
          <w:rStyle w:val="Hervorhebung"/>
        </w:rPr>
        <w:t>Originalzustand</w:t>
      </w:r>
      <w:r>
        <w:t xml:space="preserve"> wieder her.</w:t>
      </w:r>
    </w:p>
    <w:p w14:paraId="5F2A010F" w14:textId="3D76D446" w:rsidR="009533D1" w:rsidRDefault="009533D1">
      <w:pPr>
        <w:spacing w:after="200" w:line="276" w:lineRule="auto"/>
      </w:pPr>
      <w:r>
        <w:br w:type="page"/>
      </w:r>
    </w:p>
    <w:p w14:paraId="6E892055" w14:textId="2174B751" w:rsidR="009533D1" w:rsidRDefault="009533D1" w:rsidP="009533D1">
      <w:pPr>
        <w:pStyle w:val="Titel"/>
      </w:pPr>
      <w:r>
        <w:lastRenderedPageBreak/>
        <w:t>Station 3: Grafikkarte</w:t>
      </w:r>
    </w:p>
    <w:p w14:paraId="69A10425" w14:textId="77777777" w:rsidR="009533D1" w:rsidRDefault="009533D1" w:rsidP="009533D1"/>
    <w:p w14:paraId="1DAA501F" w14:textId="72955C52" w:rsidR="009533D1" w:rsidRDefault="006C597E" w:rsidP="009533D1">
      <w:pPr>
        <w:pStyle w:val="berschrift"/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1A040036" wp14:editId="4951C75F">
            <wp:simplePos x="0" y="0"/>
            <wp:positionH relativeFrom="column">
              <wp:posOffset>3425396</wp:posOffset>
            </wp:positionH>
            <wp:positionV relativeFrom="paragraph">
              <wp:posOffset>112484</wp:posOffset>
            </wp:positionV>
            <wp:extent cx="2357582" cy="1568426"/>
            <wp:effectExtent l="0" t="0" r="5080" b="0"/>
            <wp:wrapNone/>
            <wp:docPr id="1336865804" name="Grafik 5" descr="Ein Bild, das Elektronik, Computerkomponenten, Computerhardware, Elektrisches Bauelement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6865804" name="Grafik 5" descr="Ein Bild, das Elektronik, Computerkomponenten, Computerhardware, Elektrisches Bauelement enthält.&#10;&#10;Automatisch generierte Beschreibu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0179" cy="15768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533D1">
        <w:t>Material</w:t>
      </w:r>
      <w:r w:rsidRPr="006C597E">
        <w:t xml:space="preserve"> </w:t>
      </w:r>
    </w:p>
    <w:p w14:paraId="29D076D3" w14:textId="595F1EBF" w:rsidR="009533D1" w:rsidRDefault="009533D1" w:rsidP="009533D1">
      <w:pPr>
        <w:pStyle w:val="Listenabsatz"/>
        <w:numPr>
          <w:ilvl w:val="0"/>
          <w:numId w:val="20"/>
        </w:numPr>
        <w:ind w:left="284" w:hanging="284"/>
      </w:pPr>
      <w:r>
        <w:t>PC «Hardware 3»</w:t>
      </w:r>
    </w:p>
    <w:p w14:paraId="3D6B5405" w14:textId="24166F47" w:rsidR="009533D1" w:rsidRDefault="009533D1" w:rsidP="009533D1">
      <w:pPr>
        <w:pStyle w:val="Listenabsatz"/>
        <w:numPr>
          <w:ilvl w:val="0"/>
          <w:numId w:val="20"/>
        </w:numPr>
        <w:ind w:left="284" w:hanging="284"/>
      </w:pPr>
      <w:r>
        <w:t>Bildschirm</w:t>
      </w:r>
    </w:p>
    <w:p w14:paraId="598315B6" w14:textId="0D893CCB" w:rsidR="009533D1" w:rsidRDefault="009533D1" w:rsidP="009533D1">
      <w:pPr>
        <w:pStyle w:val="Listenabsatz"/>
        <w:numPr>
          <w:ilvl w:val="0"/>
          <w:numId w:val="20"/>
        </w:numPr>
        <w:ind w:left="284" w:hanging="284"/>
      </w:pPr>
      <w:r>
        <w:t>Tastatur</w:t>
      </w:r>
    </w:p>
    <w:p w14:paraId="14E4D56A" w14:textId="5A076E00" w:rsidR="009533D1" w:rsidRDefault="009533D1" w:rsidP="009533D1">
      <w:pPr>
        <w:pStyle w:val="Listenabsatz"/>
        <w:numPr>
          <w:ilvl w:val="0"/>
          <w:numId w:val="20"/>
        </w:numPr>
        <w:ind w:left="284" w:hanging="284"/>
      </w:pPr>
      <w:r>
        <w:t>Stromleiste</w:t>
      </w:r>
    </w:p>
    <w:p w14:paraId="29DC055F" w14:textId="11A73F26" w:rsidR="009533D1" w:rsidRDefault="009533D1" w:rsidP="009533D1">
      <w:pPr>
        <w:pStyle w:val="Listenabsatz"/>
        <w:numPr>
          <w:ilvl w:val="0"/>
          <w:numId w:val="20"/>
        </w:numPr>
        <w:ind w:left="284" w:hanging="284"/>
      </w:pPr>
      <w:r>
        <w:t>2 Stromkabel</w:t>
      </w:r>
    </w:p>
    <w:p w14:paraId="78C6DA63" w14:textId="312B5E41" w:rsidR="009533D1" w:rsidRDefault="009533D1" w:rsidP="009533D1">
      <w:pPr>
        <w:pStyle w:val="Listenabsatz"/>
        <w:numPr>
          <w:ilvl w:val="0"/>
          <w:numId w:val="20"/>
        </w:numPr>
        <w:ind w:left="284" w:hanging="284"/>
      </w:pPr>
      <w:r>
        <w:t>VGA-Kabel</w:t>
      </w:r>
    </w:p>
    <w:p w14:paraId="7FB4EFBD" w14:textId="4756A3A7" w:rsidR="009533D1" w:rsidRDefault="009533D1" w:rsidP="009533D1">
      <w:pPr>
        <w:pStyle w:val="Listenabsatz"/>
        <w:numPr>
          <w:ilvl w:val="0"/>
          <w:numId w:val="20"/>
        </w:numPr>
        <w:ind w:left="284" w:hanging="284"/>
      </w:pPr>
      <w:r>
        <w:t>Schraubenzieher</w:t>
      </w:r>
    </w:p>
    <w:p w14:paraId="5B5E1587" w14:textId="6B870C09" w:rsidR="009533D1" w:rsidRDefault="009533D1" w:rsidP="009533D1">
      <w:pPr>
        <w:pStyle w:val="Listenabsatz"/>
        <w:numPr>
          <w:ilvl w:val="0"/>
          <w:numId w:val="20"/>
        </w:numPr>
        <w:ind w:left="284" w:hanging="284"/>
      </w:pPr>
      <w:r>
        <w:t>Grafikkarte</w:t>
      </w:r>
    </w:p>
    <w:p w14:paraId="436CBD3A" w14:textId="77777777" w:rsidR="009533D1" w:rsidRDefault="009533D1" w:rsidP="009533D1">
      <w:pPr>
        <w:pStyle w:val="berschrift"/>
      </w:pPr>
      <w:r>
        <w:t>Wichtige Hinweise</w:t>
      </w:r>
    </w:p>
    <w:p w14:paraId="3DA4241A" w14:textId="5600654C" w:rsidR="009533D1" w:rsidRDefault="009533D1" w:rsidP="009533D1">
      <w:pPr>
        <w:pStyle w:val="Listenabsatz"/>
        <w:numPr>
          <w:ilvl w:val="0"/>
          <w:numId w:val="20"/>
        </w:numPr>
        <w:ind w:left="284" w:hanging="284"/>
      </w:pPr>
      <w:r>
        <w:t>Öffnen Sie nie den PC, wenn er an das Stromnetz angeschlossen ist!</w:t>
      </w:r>
    </w:p>
    <w:p w14:paraId="5D09BE9A" w14:textId="33993222" w:rsidR="009533D1" w:rsidRDefault="009533D1" w:rsidP="009533D1">
      <w:pPr>
        <w:pStyle w:val="Listenabsatz"/>
        <w:numPr>
          <w:ilvl w:val="0"/>
          <w:numId w:val="20"/>
        </w:numPr>
        <w:ind w:left="284" w:hanging="284"/>
      </w:pPr>
      <w:r>
        <w:t>Öffnen Sie nie das Netzteil. Lösen Sie nur die Schrauben zum Öffnen des PCs oder zum Ausbauen der zusätzlichen Festplatte.</w:t>
      </w:r>
    </w:p>
    <w:p w14:paraId="59E20CE2" w14:textId="4110A976" w:rsidR="009533D1" w:rsidRDefault="009533D1" w:rsidP="009533D1">
      <w:pPr>
        <w:pStyle w:val="Listenabsatz"/>
        <w:numPr>
          <w:ilvl w:val="0"/>
          <w:numId w:val="20"/>
        </w:numPr>
        <w:ind w:left="284" w:hanging="284"/>
      </w:pPr>
      <w:r>
        <w:t>Arbeiten Sie in Zweiergruppen. Die eine Person löst die Aufgabe, die andere stellt anschliessend den Originalzustand wieder her.</w:t>
      </w:r>
    </w:p>
    <w:p w14:paraId="50152C5E" w14:textId="77777777" w:rsidR="009533D1" w:rsidRDefault="009533D1" w:rsidP="009533D1">
      <w:pPr>
        <w:pStyle w:val="berschrift"/>
      </w:pPr>
      <w:r>
        <w:t>Aufgabe</w:t>
      </w:r>
    </w:p>
    <w:p w14:paraId="5753EC10" w14:textId="4378340B" w:rsidR="009533D1" w:rsidRDefault="009533D1" w:rsidP="009533D1">
      <w:r>
        <w:t>Endlich ist der Nachfolger ihres Lieblingsspiels «Call of Speed 2: Fastcry» erschienen. Damit Sie die neuesten Grafikeffekte geniessen können, haben Sie sich entschlossen, auch gleich die neueste Grafikkarte «MDA Argon XM 9000» zu kaufen.</w:t>
      </w:r>
    </w:p>
    <w:p w14:paraId="5B73D3C8" w14:textId="77777777" w:rsidR="00105D1E" w:rsidRDefault="009533D1" w:rsidP="009533D1">
      <w:pPr>
        <w:pStyle w:val="Listenabsatz"/>
        <w:numPr>
          <w:ilvl w:val="0"/>
          <w:numId w:val="31"/>
        </w:numPr>
        <w:ind w:left="284" w:hanging="284"/>
      </w:pPr>
      <w:r>
        <w:t>Starten Sie den PC</w:t>
      </w:r>
    </w:p>
    <w:p w14:paraId="4993FA74" w14:textId="6DC4CB01" w:rsidR="009533D1" w:rsidRDefault="00105D1E" w:rsidP="009533D1">
      <w:pPr>
        <w:pStyle w:val="Listenabsatz"/>
        <w:numPr>
          <w:ilvl w:val="0"/>
          <w:numId w:val="31"/>
        </w:numPr>
        <w:ind w:left="284" w:hanging="284"/>
      </w:pPr>
      <w:r>
        <w:t>D</w:t>
      </w:r>
      <w:r w:rsidR="009533D1">
        <w:t xml:space="preserve">rücken Sie rechtzeitig </w:t>
      </w:r>
      <w:r w:rsidR="009533D1" w:rsidRPr="009533D1">
        <w:rPr>
          <w:rFonts w:ascii="Courier New" w:hAnsi="Courier New" w:cs="Courier New"/>
        </w:rPr>
        <w:t>F2</w:t>
      </w:r>
      <w:r w:rsidR="009533D1">
        <w:t>, um ins BIOS zu gelangen.</w:t>
      </w:r>
    </w:p>
    <w:p w14:paraId="4CFC0969" w14:textId="38F94D26" w:rsidR="009533D1" w:rsidRDefault="009533D1" w:rsidP="009533D1">
      <w:pPr>
        <w:pStyle w:val="Listenabsatz"/>
        <w:numPr>
          <w:ilvl w:val="0"/>
          <w:numId w:val="31"/>
        </w:numPr>
        <w:ind w:left="284" w:hanging="284"/>
      </w:pPr>
      <w:r>
        <w:t xml:space="preserve">Überprüfen Sie die BIOS-Einstellungen unter </w:t>
      </w:r>
      <w:r w:rsidRPr="009533D1">
        <w:rPr>
          <w:rStyle w:val="Hervorhebung"/>
        </w:rPr>
        <w:t>Configuration</w:t>
      </w:r>
      <w:r w:rsidR="00A71463">
        <w:t xml:space="preserve"> </w:t>
      </w:r>
      <w:r w:rsidR="00A71463">
        <w:sym w:font="Wingdings" w:char="F0E0"/>
      </w:r>
      <w:r>
        <w:t xml:space="preserve"> </w:t>
      </w:r>
      <w:r w:rsidRPr="009533D1">
        <w:rPr>
          <w:rStyle w:val="Hervorhebung"/>
        </w:rPr>
        <w:t>Video</w:t>
      </w:r>
      <w:r>
        <w:t>.</w:t>
      </w:r>
      <w:r w:rsidR="00A71463">
        <w:br/>
      </w:r>
      <w:r>
        <w:t xml:space="preserve">Hier sollte bei </w:t>
      </w:r>
      <w:r w:rsidRPr="009533D1">
        <w:rPr>
          <w:rStyle w:val="Hervorhebung"/>
        </w:rPr>
        <w:t>Primary Video Adaptor</w:t>
      </w:r>
      <w:r>
        <w:t xml:space="preserve"> d</w:t>
      </w:r>
      <w:r w:rsidR="00D16D60">
        <w:t>er Wert</w:t>
      </w:r>
      <w:r>
        <w:t xml:space="preserve"> </w:t>
      </w:r>
      <w:r w:rsidRPr="009533D1">
        <w:rPr>
          <w:rStyle w:val="Hervorhebung"/>
        </w:rPr>
        <w:t>Auto</w:t>
      </w:r>
      <w:r>
        <w:t xml:space="preserve"> eingestellt sein.</w:t>
      </w:r>
      <w:r w:rsidR="00105D1E">
        <w:br/>
        <w:t>Falls nötig speichern</w:t>
      </w:r>
      <w:r>
        <w:t xml:space="preserve"> Sie </w:t>
      </w:r>
      <w:r w:rsidR="00105D1E">
        <w:t xml:space="preserve">die Einstellungen </w:t>
      </w:r>
      <w:r>
        <w:t xml:space="preserve">mit der Taste </w:t>
      </w:r>
      <w:r w:rsidR="00105D1E" w:rsidRPr="00105D1E">
        <w:rPr>
          <w:rFonts w:ascii="Courier New" w:hAnsi="Courier New" w:cs="Courier New"/>
        </w:rPr>
        <w:t>F10</w:t>
      </w:r>
      <w:r>
        <w:t xml:space="preserve"> </w:t>
      </w:r>
      <w:r w:rsidR="00105D1E">
        <w:t xml:space="preserve">und bestätigen Sie </w:t>
      </w:r>
      <w:r>
        <w:t xml:space="preserve">mit der Taste </w:t>
      </w:r>
      <w:r w:rsidRPr="00105D1E">
        <w:rPr>
          <w:rStyle w:val="Hervorhebung"/>
          <w:rFonts w:ascii="Courier New" w:hAnsi="Courier New" w:cs="Courier New"/>
        </w:rPr>
        <w:t xml:space="preserve">z </w:t>
      </w:r>
      <w:r>
        <w:t xml:space="preserve">(US-Tastatur: </w:t>
      </w:r>
      <w:r w:rsidRPr="00D16D60">
        <w:rPr>
          <w:rFonts w:ascii="Courier New" w:hAnsi="Courier New" w:cs="Courier New"/>
        </w:rPr>
        <w:t>y</w:t>
      </w:r>
      <w:r>
        <w:t xml:space="preserve"> und </w:t>
      </w:r>
      <w:r w:rsidRPr="00D16D60">
        <w:rPr>
          <w:rFonts w:ascii="Courier New" w:hAnsi="Courier New" w:cs="Courier New"/>
        </w:rPr>
        <w:t>z</w:t>
      </w:r>
      <w:r>
        <w:t xml:space="preserve"> sind im BIOS vertauscht)</w:t>
      </w:r>
    </w:p>
    <w:p w14:paraId="7C01CFBE" w14:textId="57805AF5" w:rsidR="009533D1" w:rsidRDefault="009533D1" w:rsidP="009533D1">
      <w:pPr>
        <w:pStyle w:val="Listenabsatz"/>
        <w:numPr>
          <w:ilvl w:val="0"/>
          <w:numId w:val="31"/>
        </w:numPr>
        <w:ind w:left="284" w:hanging="284"/>
      </w:pPr>
      <w:r>
        <w:t>Schalten Sie den PC aus und trennen Sie ihn vom Strom.</w:t>
      </w:r>
    </w:p>
    <w:p w14:paraId="6C8B9A9D" w14:textId="175590B5" w:rsidR="009533D1" w:rsidRDefault="009533D1" w:rsidP="009533D1">
      <w:pPr>
        <w:pStyle w:val="Listenabsatz"/>
        <w:numPr>
          <w:ilvl w:val="0"/>
          <w:numId w:val="31"/>
        </w:numPr>
        <w:ind w:left="284" w:hanging="284"/>
      </w:pPr>
      <w:r>
        <w:t>Bauen Sie die Grafikkarte ein.</w:t>
      </w:r>
    </w:p>
    <w:p w14:paraId="42B77D22" w14:textId="7243EFC8" w:rsidR="009533D1" w:rsidRDefault="00105D1E" w:rsidP="009533D1">
      <w:pPr>
        <w:pStyle w:val="Listenabsatz"/>
        <w:numPr>
          <w:ilvl w:val="0"/>
          <w:numId w:val="31"/>
        </w:numPr>
        <w:ind w:left="284" w:hanging="284"/>
      </w:pPr>
      <w:r>
        <w:t xml:space="preserve">Schliessen </w:t>
      </w:r>
      <w:r w:rsidR="009533D1">
        <w:t xml:space="preserve">Sie den Monitor an der </w:t>
      </w:r>
      <w:r>
        <w:t xml:space="preserve">neuen </w:t>
      </w:r>
      <w:r w:rsidR="009533D1">
        <w:t xml:space="preserve">Grafikkarte </w:t>
      </w:r>
      <w:r>
        <w:t xml:space="preserve">an </w:t>
      </w:r>
      <w:r w:rsidR="009533D1">
        <w:t>und gelangen Sie wieder ins BIOS.</w:t>
      </w:r>
    </w:p>
    <w:p w14:paraId="05AE834D" w14:textId="77777777" w:rsidR="00D16D60" w:rsidRDefault="009533D1" w:rsidP="00D16D60">
      <w:pPr>
        <w:pStyle w:val="Listenabsatz"/>
        <w:numPr>
          <w:ilvl w:val="0"/>
          <w:numId w:val="31"/>
        </w:numPr>
        <w:ind w:left="284" w:hanging="284"/>
      </w:pPr>
      <w:r>
        <w:t xml:space="preserve">Falls </w:t>
      </w:r>
      <w:r w:rsidR="00105D1E">
        <w:t>der Monitor kein Bild zeigt</w:t>
      </w:r>
      <w:r>
        <w:t>, schliessen Sie den Monitor am anderen Anschluss an und gehen Sie ins BIOS, um die Video-Konfiguration zu prüfen.</w:t>
      </w:r>
    </w:p>
    <w:p w14:paraId="12BA591A" w14:textId="61C66FA9" w:rsidR="009533D1" w:rsidRDefault="00D16D60" w:rsidP="009533D1">
      <w:pPr>
        <w:pStyle w:val="Listenabsatz"/>
        <w:numPr>
          <w:ilvl w:val="0"/>
          <w:numId w:val="31"/>
        </w:numPr>
        <w:ind w:left="284" w:hanging="284"/>
      </w:pPr>
      <w:r>
        <w:t xml:space="preserve">Stellen Sie den </w:t>
      </w:r>
      <w:r w:rsidRPr="00A71463">
        <w:rPr>
          <w:rStyle w:val="Hervorhebung"/>
        </w:rPr>
        <w:t>Originalzustand</w:t>
      </w:r>
      <w:r>
        <w:t xml:space="preserve"> wieder her.</w:t>
      </w:r>
      <w:r w:rsidR="00105D1E">
        <w:br/>
      </w:r>
      <w:r w:rsidR="009533D1" w:rsidRPr="00105D1E">
        <w:rPr>
          <w:rStyle w:val="Hervorhebung"/>
        </w:rPr>
        <w:t>Vorsicht</w:t>
      </w:r>
      <w:r w:rsidR="009533D1">
        <w:t xml:space="preserve">: Vor dem Entfernen der Grafikkarte, muss der </w:t>
      </w:r>
      <w:r w:rsidR="009533D1" w:rsidRPr="00A71463">
        <w:rPr>
          <w:rStyle w:val="Hervorhebung"/>
        </w:rPr>
        <w:t>kleine, weisse Hebel</w:t>
      </w:r>
      <w:r w:rsidR="009533D1">
        <w:t xml:space="preserve"> gedrückt werden.</w:t>
      </w:r>
      <w:r w:rsidR="00105D1E">
        <w:br/>
      </w:r>
      <w:r w:rsidR="00105D1E" w:rsidRPr="00105D1E">
        <w:rPr>
          <w:rStyle w:val="Hervorhebung"/>
        </w:rPr>
        <w:t>Vorsicht</w:t>
      </w:r>
      <w:r w:rsidR="00105D1E">
        <w:t>: Heben Sie die Karte sanft an und achten Sie darauf, keine Kondensatoren zu verbiegen.</w:t>
      </w:r>
    </w:p>
    <w:p w14:paraId="0C001A7D" w14:textId="6FC2D180" w:rsidR="00105D1E" w:rsidRDefault="00105D1E">
      <w:pPr>
        <w:spacing w:after="200" w:line="276" w:lineRule="auto"/>
      </w:pPr>
      <w:r>
        <w:br w:type="page"/>
      </w:r>
    </w:p>
    <w:p w14:paraId="187854D9" w14:textId="77777777" w:rsidR="00700318" w:rsidRDefault="00700318" w:rsidP="00700318">
      <w:pPr>
        <w:pStyle w:val="Titel"/>
      </w:pPr>
      <w:r>
        <w:lastRenderedPageBreak/>
        <w:t>Station 4: Hardware allgemein</w:t>
      </w:r>
    </w:p>
    <w:p w14:paraId="22F359FB" w14:textId="77777777" w:rsidR="00700318" w:rsidRDefault="00700318" w:rsidP="00700318"/>
    <w:p w14:paraId="5B5BC4B3" w14:textId="37CC546F" w:rsidR="00700318" w:rsidRDefault="006C597E" w:rsidP="00700318">
      <w:pPr>
        <w:pStyle w:val="berschrift"/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661D323D" wp14:editId="44970A4E">
            <wp:simplePos x="0" y="0"/>
            <wp:positionH relativeFrom="margin">
              <wp:posOffset>4022663</wp:posOffset>
            </wp:positionH>
            <wp:positionV relativeFrom="paragraph">
              <wp:posOffset>80770</wp:posOffset>
            </wp:positionV>
            <wp:extent cx="1772002" cy="1300076"/>
            <wp:effectExtent l="0" t="0" r="0" b="0"/>
            <wp:wrapNone/>
            <wp:docPr id="1532012563" name="Grafik 6" descr="Ein Bild, das Elektronik, Kabel, Elektrische Leitungen, Elektronisches Gerät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2012563" name="Grafik 6" descr="Ein Bild, das Elektronik, Kabel, Elektrische Leitungen, Elektronisches Gerät enthält.&#10;&#10;Automatisch generierte Beschreibun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5723" cy="13028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00318">
        <w:t>Material</w:t>
      </w:r>
      <w:r w:rsidRPr="006C597E">
        <w:t xml:space="preserve"> </w:t>
      </w:r>
    </w:p>
    <w:p w14:paraId="6A95E5E2" w14:textId="10C744B0" w:rsidR="00700318" w:rsidRDefault="00700318" w:rsidP="00700318">
      <w:pPr>
        <w:pStyle w:val="Listenabsatz"/>
        <w:numPr>
          <w:ilvl w:val="0"/>
          <w:numId w:val="20"/>
        </w:numPr>
        <w:ind w:left="284" w:hanging="284"/>
      </w:pPr>
      <w:r>
        <w:t>PC «Reserve»</w:t>
      </w:r>
    </w:p>
    <w:p w14:paraId="13A10DA9" w14:textId="7E6291AE" w:rsidR="00700318" w:rsidRDefault="00700318" w:rsidP="00700318">
      <w:pPr>
        <w:pStyle w:val="Listenabsatz"/>
        <w:numPr>
          <w:ilvl w:val="0"/>
          <w:numId w:val="20"/>
        </w:numPr>
        <w:ind w:left="284" w:hanging="284"/>
      </w:pPr>
      <w:r>
        <w:t>Kiste mit Anschauungsmaterial</w:t>
      </w:r>
    </w:p>
    <w:p w14:paraId="2495B7DB" w14:textId="19C9D804" w:rsidR="00700318" w:rsidRDefault="00700318" w:rsidP="00700318">
      <w:pPr>
        <w:pStyle w:val="Listenabsatz"/>
        <w:numPr>
          <w:ilvl w:val="2"/>
          <w:numId w:val="20"/>
        </w:numPr>
        <w:ind w:left="567" w:hanging="283"/>
      </w:pPr>
      <w:r>
        <w:t>Mainboard</w:t>
      </w:r>
    </w:p>
    <w:p w14:paraId="1EBB0D86" w14:textId="6BD926DE" w:rsidR="00700318" w:rsidRDefault="00700318" w:rsidP="00700318">
      <w:pPr>
        <w:pStyle w:val="Listenabsatz"/>
        <w:numPr>
          <w:ilvl w:val="2"/>
          <w:numId w:val="20"/>
        </w:numPr>
        <w:ind w:left="567" w:hanging="283"/>
      </w:pPr>
      <w:r>
        <w:t>Verschiedene Erweiterungskarten</w:t>
      </w:r>
    </w:p>
    <w:p w14:paraId="4CEEA846" w14:textId="70A5F686" w:rsidR="00700318" w:rsidRDefault="00700318" w:rsidP="00700318">
      <w:pPr>
        <w:pStyle w:val="Listenabsatz"/>
        <w:numPr>
          <w:ilvl w:val="2"/>
          <w:numId w:val="20"/>
        </w:numPr>
        <w:ind w:left="567" w:hanging="283"/>
      </w:pPr>
      <w:r>
        <w:t>RAM-Modul(e)</w:t>
      </w:r>
    </w:p>
    <w:p w14:paraId="7ABA6376" w14:textId="24EC7727" w:rsidR="00700318" w:rsidRDefault="00700318" w:rsidP="00700318">
      <w:pPr>
        <w:pStyle w:val="Listenabsatz"/>
        <w:numPr>
          <w:ilvl w:val="2"/>
          <w:numId w:val="20"/>
        </w:numPr>
        <w:ind w:left="567" w:hanging="283"/>
      </w:pPr>
      <w:r>
        <w:t>Festplatte(n)</w:t>
      </w:r>
    </w:p>
    <w:p w14:paraId="5B86A47F" w14:textId="1CE72352" w:rsidR="00700318" w:rsidRDefault="00700318" w:rsidP="00700318">
      <w:pPr>
        <w:pStyle w:val="Listenabsatz"/>
        <w:numPr>
          <w:ilvl w:val="2"/>
          <w:numId w:val="20"/>
        </w:numPr>
        <w:ind w:left="567" w:hanging="283"/>
      </w:pPr>
      <w:r>
        <w:t>CPUs</w:t>
      </w:r>
    </w:p>
    <w:p w14:paraId="0A131D60" w14:textId="72816288" w:rsidR="00700318" w:rsidRDefault="00700318" w:rsidP="00700318">
      <w:pPr>
        <w:pStyle w:val="berschrift"/>
      </w:pPr>
      <w:r>
        <w:t>Aufgabe</w:t>
      </w:r>
      <w:r w:rsidR="0055432E">
        <w:t xml:space="preserve"> Netzteil</w:t>
      </w:r>
    </w:p>
    <w:p w14:paraId="1A5AA2A6" w14:textId="77777777" w:rsidR="00700318" w:rsidRDefault="00700318" w:rsidP="00700318">
      <w:r>
        <w:t>Sie bringen Ihren PC nicht mehr zum Laufen. Sie vermuten, dass das Netzteil kaputt ist. Also haben Sie sich ein neues gekauft und wollen es nun einbauen.</w:t>
      </w:r>
    </w:p>
    <w:p w14:paraId="12400B1F" w14:textId="4183E44B" w:rsidR="00700318" w:rsidRPr="00700318" w:rsidRDefault="00700318" w:rsidP="00700318">
      <w:pPr>
        <w:rPr>
          <w:rStyle w:val="Hervorhebung"/>
        </w:rPr>
      </w:pPr>
      <w:r w:rsidRPr="00700318">
        <w:rPr>
          <w:rStyle w:val="Hervorhebung"/>
        </w:rPr>
        <w:t xml:space="preserve">Wichtig: Schrauben Sie nichts ab, lösen Sie keine Kabel, bauen Sie nichts aus! </w:t>
      </w:r>
    </w:p>
    <w:p w14:paraId="221E8BAE" w14:textId="5651914D" w:rsidR="00700318" w:rsidRDefault="00700318" w:rsidP="00700318">
      <w:pPr>
        <w:pStyle w:val="Listenabsatz"/>
        <w:numPr>
          <w:ilvl w:val="0"/>
          <w:numId w:val="33"/>
        </w:numPr>
        <w:ind w:left="284" w:hanging="284"/>
      </w:pPr>
      <w:r>
        <w:t>Verschaffen Sie sich einen Überblick über all die Kabel, die zum Netzteil führen. Wo sind sie überall angeschlossen?</w:t>
      </w:r>
    </w:p>
    <w:p w14:paraId="08E14FBB" w14:textId="26F3F4B2" w:rsidR="00700318" w:rsidRDefault="00700318" w:rsidP="00700318">
      <w:pPr>
        <w:pStyle w:val="Listenabsatz"/>
        <w:numPr>
          <w:ilvl w:val="0"/>
          <w:numId w:val="33"/>
        </w:numPr>
        <w:ind w:left="284" w:hanging="284"/>
      </w:pPr>
      <w:r>
        <w:t>Bauen Sie hier nichts ein oder aus und lösen Sie auch keine Kabelverbindungen!</w:t>
      </w:r>
    </w:p>
    <w:p w14:paraId="38F1ADEE" w14:textId="2E0A1128" w:rsidR="0055432E" w:rsidRDefault="0055432E" w:rsidP="0055432E">
      <w:pPr>
        <w:pStyle w:val="berschrift"/>
      </w:pPr>
      <w:r>
        <w:t>Aufgabe Anschauungsmaterial</w:t>
      </w:r>
    </w:p>
    <w:p w14:paraId="2900CB51" w14:textId="77777777" w:rsidR="0055432E" w:rsidRDefault="00700318" w:rsidP="0055432E">
      <w:pPr>
        <w:pStyle w:val="Listenabsatz"/>
        <w:numPr>
          <w:ilvl w:val="0"/>
          <w:numId w:val="34"/>
        </w:numPr>
        <w:ind w:left="284" w:hanging="284"/>
      </w:pPr>
      <w:r>
        <w:t>Schauen Sie sich das Anschauungsmaterial an.</w:t>
      </w:r>
    </w:p>
    <w:p w14:paraId="1C742750" w14:textId="3416767F" w:rsidR="0055432E" w:rsidRDefault="00700318" w:rsidP="0055432E">
      <w:pPr>
        <w:pStyle w:val="Listenabsatz"/>
        <w:numPr>
          <w:ilvl w:val="0"/>
          <w:numId w:val="34"/>
        </w:numPr>
        <w:ind w:left="284" w:hanging="284"/>
      </w:pPr>
      <w:r>
        <w:t>Können Sie die</w:t>
      </w:r>
      <w:r w:rsidR="0055432E">
        <w:t xml:space="preserve"> im Unterricht behandelten</w:t>
      </w:r>
      <w:r>
        <w:t xml:space="preserve"> Komponenten identifizieren?</w:t>
      </w:r>
    </w:p>
    <w:p w14:paraId="45A257A8" w14:textId="77777777" w:rsidR="0055432E" w:rsidRDefault="00700318" w:rsidP="0055432E">
      <w:pPr>
        <w:pStyle w:val="Listenabsatz"/>
        <w:numPr>
          <w:ilvl w:val="0"/>
          <w:numId w:val="34"/>
        </w:numPr>
        <w:ind w:left="284" w:hanging="284"/>
      </w:pPr>
      <w:r>
        <w:t>Wie nennt man sie?</w:t>
      </w:r>
    </w:p>
    <w:p w14:paraId="0D994DEB" w14:textId="77777777" w:rsidR="0055432E" w:rsidRDefault="00700318" w:rsidP="0055432E">
      <w:pPr>
        <w:pStyle w:val="Listenabsatz"/>
        <w:numPr>
          <w:ilvl w:val="0"/>
          <w:numId w:val="34"/>
        </w:numPr>
        <w:ind w:left="284" w:hanging="284"/>
      </w:pPr>
      <w:r>
        <w:t>Was tun sie?</w:t>
      </w:r>
    </w:p>
    <w:p w14:paraId="1FEBFEDB" w14:textId="37B3A22F" w:rsidR="00105D1E" w:rsidRDefault="00700318" w:rsidP="0055432E">
      <w:pPr>
        <w:pStyle w:val="Listenabsatz"/>
        <w:numPr>
          <w:ilvl w:val="0"/>
          <w:numId w:val="34"/>
        </w:numPr>
        <w:ind w:left="284" w:hanging="284"/>
      </w:pPr>
      <w:r>
        <w:t xml:space="preserve">Wo werden die </w:t>
      </w:r>
      <w:r w:rsidR="0055432E">
        <w:t xml:space="preserve">zusätzlichen </w:t>
      </w:r>
      <w:r>
        <w:t>Komponenten angeschlossen/eingebaut?</w:t>
      </w:r>
    </w:p>
    <w:p w14:paraId="67C12D10" w14:textId="17DBF813" w:rsidR="0055432E" w:rsidRDefault="0055432E" w:rsidP="0055432E">
      <w:pPr>
        <w:pStyle w:val="Listenabsatz"/>
        <w:numPr>
          <w:ilvl w:val="0"/>
          <w:numId w:val="34"/>
        </w:numPr>
        <w:ind w:left="284" w:hanging="284"/>
      </w:pPr>
      <w:r>
        <w:t>Können Sie die North-Bridge erkennen?</w:t>
      </w:r>
    </w:p>
    <w:p w14:paraId="6884ECD7" w14:textId="40130188" w:rsidR="0055432E" w:rsidRDefault="0055432E" w:rsidP="0055432E">
      <w:pPr>
        <w:pStyle w:val="Listenabsatz"/>
        <w:numPr>
          <w:ilvl w:val="0"/>
          <w:numId w:val="34"/>
        </w:numPr>
        <w:ind w:left="284" w:hanging="284"/>
      </w:pPr>
      <w:r>
        <w:t>Wo ist die South-Bridge?</w:t>
      </w:r>
    </w:p>
    <w:p w14:paraId="79A4E54A" w14:textId="6C613691" w:rsidR="0055432E" w:rsidRPr="00875191" w:rsidRDefault="0055432E" w:rsidP="0055432E">
      <w:pPr>
        <w:pStyle w:val="Listenabsatz"/>
        <w:numPr>
          <w:ilvl w:val="0"/>
          <w:numId w:val="34"/>
        </w:numPr>
        <w:ind w:left="284" w:hanging="284"/>
      </w:pPr>
      <w:r>
        <w:t>Welches ist der BIOS-Chip?</w:t>
      </w:r>
    </w:p>
    <w:sectPr w:rsidR="0055432E" w:rsidRPr="00875191" w:rsidSect="009C23EA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1531" w:right="964" w:bottom="964" w:left="181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736BE8E" w14:textId="77777777" w:rsidR="00FC10FF" w:rsidRDefault="00FC10FF" w:rsidP="00473488">
      <w:r>
        <w:separator/>
      </w:r>
    </w:p>
    <w:p w14:paraId="4A391824" w14:textId="77777777" w:rsidR="00FC10FF" w:rsidRDefault="00FC10FF"/>
  </w:endnote>
  <w:endnote w:type="continuationSeparator" w:id="0">
    <w:p w14:paraId="7A0698C2" w14:textId="77777777" w:rsidR="00FC10FF" w:rsidRDefault="00FC10FF" w:rsidP="00473488">
      <w:r>
        <w:continuationSeparator/>
      </w:r>
    </w:p>
    <w:p w14:paraId="6A1F3F5D" w14:textId="77777777" w:rsidR="00FC10FF" w:rsidRDefault="00FC10F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5CE1D71" w14:textId="77777777" w:rsidR="00831F9C" w:rsidRDefault="00831F9C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AB43E5B" w14:textId="77777777" w:rsidR="00A57844" w:rsidRDefault="00A57844">
    <w:pPr>
      <w:pStyle w:val="Fuzeile"/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 w:rsidR="00432762">
      <w:rPr>
        <w:noProof/>
      </w:rPr>
      <w:t>2</w:t>
    </w:r>
    <w:r>
      <w:fldChar w:fldCharType="end"/>
    </w:r>
  </w:p>
  <w:p w14:paraId="4FC91062" w14:textId="77777777" w:rsidR="00EA3D79" w:rsidRDefault="00EA3D79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0023194" w14:textId="77777777" w:rsidR="00831F9C" w:rsidRDefault="00831F9C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FB1D19C" w14:textId="77777777" w:rsidR="00FC10FF" w:rsidRDefault="00FC10FF">
      <w:r>
        <w:separator/>
      </w:r>
    </w:p>
  </w:footnote>
  <w:footnote w:type="continuationSeparator" w:id="0">
    <w:p w14:paraId="0DF29F3E" w14:textId="77777777" w:rsidR="00FC10FF" w:rsidRDefault="00FC10FF" w:rsidP="00473488">
      <w:r>
        <w:continuationSeparator/>
      </w:r>
    </w:p>
    <w:p w14:paraId="2FD3CF9D" w14:textId="77777777" w:rsidR="00FC10FF" w:rsidRDefault="00FC10F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82CE191" w14:textId="77777777" w:rsidR="00831F9C" w:rsidRDefault="00831F9C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05F4D10" w14:textId="77777777" w:rsidR="00A57844" w:rsidRDefault="00A57844">
    <w:pPr>
      <w:pStyle w:val="Kopfzeile"/>
    </w:pPr>
    <w:r w:rsidRPr="00473488">
      <w:rPr>
        <w:noProof/>
        <w:lang w:eastAsia="de-CH"/>
      </w:rPr>
      <w:drawing>
        <wp:anchor distT="0" distB="0" distL="114300" distR="114300" simplePos="0" relativeHeight="251659264" behindDoc="0" locked="0" layoutInCell="1" allowOverlap="0" wp14:anchorId="3EF2C5E5" wp14:editId="029EB345">
          <wp:simplePos x="0" y="0"/>
          <wp:positionH relativeFrom="page">
            <wp:posOffset>247650</wp:posOffset>
          </wp:positionH>
          <wp:positionV relativeFrom="page">
            <wp:posOffset>361950</wp:posOffset>
          </wp:positionV>
          <wp:extent cx="247650" cy="323850"/>
          <wp:effectExtent l="19050" t="0" r="0" b="0"/>
          <wp:wrapSquare wrapText="bothSides"/>
          <wp:docPr id="1" name="Bild 5" descr="signet-linie_1000%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signet-linie_1000%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7650" cy="3238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131C64DD" w14:textId="77777777" w:rsidR="00EA3D79" w:rsidRDefault="00EA3D79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pPr w:leftFromText="142" w:rightFromText="142" w:vertAnchor="page" w:horzAnchor="page" w:tblpX="7423" w:tblpY="704"/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506"/>
      <w:gridCol w:w="224"/>
      <w:gridCol w:w="227"/>
      <w:gridCol w:w="1440"/>
    </w:tblGrid>
    <w:tr w:rsidR="004C3794" w:rsidRPr="005C17BA" w14:paraId="20309CB7" w14:textId="77777777" w:rsidTr="009B1A97">
      <w:tc>
        <w:tcPr>
          <w:tcW w:w="1506" w:type="dxa"/>
        </w:tcPr>
        <w:p w14:paraId="12E815C8" w14:textId="1D75C63A" w:rsidR="004C3794" w:rsidRPr="005C17BA" w:rsidRDefault="00875191" w:rsidP="004C3794">
          <w:pPr>
            <w:pStyle w:val="StandardohneAbstand"/>
            <w:jc w:val="right"/>
            <w:rPr>
              <w:rStyle w:val="Tabelleobenrechts"/>
              <w:rFonts w:eastAsiaTheme="minorHAnsi"/>
            </w:rPr>
          </w:pPr>
          <w:r>
            <w:rPr>
              <w:rStyle w:val="Tabelleobenrechts"/>
              <w:rFonts w:eastAsiaTheme="minorHAnsi"/>
            </w:rPr>
            <w:t>16.10.2024</w:t>
          </w:r>
        </w:p>
      </w:tc>
      <w:tc>
        <w:tcPr>
          <w:tcW w:w="224" w:type="dxa"/>
        </w:tcPr>
        <w:p w14:paraId="6C985EAA" w14:textId="77777777" w:rsidR="004C3794" w:rsidRPr="005C17BA" w:rsidRDefault="004C3794" w:rsidP="004C3794">
          <w:pPr>
            <w:pStyle w:val="StandardohneAbstand"/>
            <w:rPr>
              <w:rStyle w:val="Tabelleobenrechts"/>
              <w:rFonts w:eastAsiaTheme="minorHAnsi"/>
            </w:rPr>
          </w:pPr>
        </w:p>
      </w:tc>
      <w:tc>
        <w:tcPr>
          <w:tcW w:w="227" w:type="dxa"/>
        </w:tcPr>
        <w:p w14:paraId="2C7484C3" w14:textId="77777777" w:rsidR="004C3794" w:rsidRPr="005C17BA" w:rsidRDefault="004C3794" w:rsidP="004C3794">
          <w:pPr>
            <w:pStyle w:val="StandardohneAbstand"/>
            <w:rPr>
              <w:rStyle w:val="Tabelleobenrechts"/>
              <w:rFonts w:eastAsiaTheme="minorHAnsi"/>
            </w:rPr>
          </w:pPr>
        </w:p>
      </w:tc>
      <w:tc>
        <w:tcPr>
          <w:tcW w:w="1440" w:type="dxa"/>
        </w:tcPr>
        <w:p w14:paraId="0D1600FD" w14:textId="15002F43" w:rsidR="004C3794" w:rsidRPr="005C17BA" w:rsidRDefault="00875191" w:rsidP="004C3794">
          <w:pPr>
            <w:pStyle w:val="StandardohneAbstand"/>
            <w:rPr>
              <w:rStyle w:val="Tabelleobenrechts"/>
              <w:rFonts w:eastAsiaTheme="minorHAnsi"/>
            </w:rPr>
          </w:pPr>
          <w:r>
            <w:rPr>
              <w:rStyle w:val="Tabelleobenrechts"/>
              <w:rFonts w:eastAsiaTheme="minorHAnsi"/>
            </w:rPr>
            <w:t>Fachschaft IN</w:t>
          </w:r>
        </w:p>
      </w:tc>
    </w:tr>
    <w:tr w:rsidR="004C3794" w:rsidRPr="005C17BA" w14:paraId="6EA6E35E" w14:textId="77777777" w:rsidTr="009B1A97">
      <w:tc>
        <w:tcPr>
          <w:tcW w:w="1506" w:type="dxa"/>
        </w:tcPr>
        <w:p w14:paraId="03F8D1CE" w14:textId="77777777" w:rsidR="004C3794" w:rsidRPr="005C17BA" w:rsidRDefault="004C3794" w:rsidP="004C3794">
          <w:pPr>
            <w:pStyle w:val="StandardohneAbstand"/>
            <w:jc w:val="right"/>
            <w:rPr>
              <w:rStyle w:val="Tabelleobenrechts"/>
              <w:rFonts w:eastAsiaTheme="minorHAnsi"/>
            </w:rPr>
          </w:pPr>
        </w:p>
      </w:tc>
      <w:tc>
        <w:tcPr>
          <w:tcW w:w="224" w:type="dxa"/>
        </w:tcPr>
        <w:p w14:paraId="7B957D96" w14:textId="77777777" w:rsidR="004C3794" w:rsidRPr="005C17BA" w:rsidRDefault="004C3794" w:rsidP="004C3794">
          <w:pPr>
            <w:pStyle w:val="StandardohneAbstand"/>
            <w:rPr>
              <w:rStyle w:val="Tabelleobenrechts"/>
              <w:rFonts w:eastAsiaTheme="minorHAnsi"/>
            </w:rPr>
          </w:pPr>
        </w:p>
      </w:tc>
      <w:tc>
        <w:tcPr>
          <w:tcW w:w="227" w:type="dxa"/>
        </w:tcPr>
        <w:p w14:paraId="30FFD4B6" w14:textId="77777777" w:rsidR="004C3794" w:rsidRPr="005C17BA" w:rsidRDefault="004C3794" w:rsidP="004C3794">
          <w:pPr>
            <w:pStyle w:val="StandardohneAbstand"/>
            <w:rPr>
              <w:rStyle w:val="Tabelleobenrechts"/>
              <w:rFonts w:eastAsiaTheme="minorHAnsi"/>
            </w:rPr>
          </w:pPr>
        </w:p>
      </w:tc>
      <w:tc>
        <w:tcPr>
          <w:tcW w:w="1440" w:type="dxa"/>
        </w:tcPr>
        <w:p w14:paraId="61900F46" w14:textId="06E2D7BE" w:rsidR="004C3794" w:rsidRPr="005C17BA" w:rsidRDefault="00875191" w:rsidP="004C3794">
          <w:pPr>
            <w:pStyle w:val="StandardohneAbstand"/>
            <w:rPr>
              <w:rStyle w:val="Tabelleobenrechts"/>
              <w:rFonts w:eastAsiaTheme="minorHAnsi"/>
            </w:rPr>
          </w:pPr>
          <w:r>
            <w:rPr>
              <w:rStyle w:val="Tabelleobenrechts"/>
              <w:rFonts w:eastAsiaTheme="minorHAnsi"/>
            </w:rPr>
            <w:t>jat</w:t>
          </w:r>
        </w:p>
      </w:tc>
    </w:tr>
    <w:tr w:rsidR="004C3794" w:rsidRPr="005C17BA" w14:paraId="0B53C0BF" w14:textId="77777777" w:rsidTr="009B1A97">
      <w:tc>
        <w:tcPr>
          <w:tcW w:w="1506" w:type="dxa"/>
        </w:tcPr>
        <w:p w14:paraId="136D7F6B" w14:textId="77777777" w:rsidR="004C3794" w:rsidRPr="005C17BA" w:rsidRDefault="004C3794" w:rsidP="004C3794">
          <w:pPr>
            <w:pStyle w:val="StandardohneAbstand"/>
            <w:jc w:val="right"/>
            <w:rPr>
              <w:rStyle w:val="Tabelleobenrechts"/>
              <w:rFonts w:eastAsiaTheme="minorHAnsi"/>
            </w:rPr>
          </w:pPr>
        </w:p>
      </w:tc>
      <w:tc>
        <w:tcPr>
          <w:tcW w:w="224" w:type="dxa"/>
        </w:tcPr>
        <w:p w14:paraId="6ABDDF7F" w14:textId="77777777" w:rsidR="004C3794" w:rsidRPr="005C17BA" w:rsidRDefault="004C3794" w:rsidP="004C3794">
          <w:pPr>
            <w:pStyle w:val="StandardohneAbstand"/>
            <w:rPr>
              <w:rStyle w:val="Tabelleobenrechts"/>
              <w:rFonts w:eastAsiaTheme="minorHAnsi"/>
            </w:rPr>
          </w:pPr>
        </w:p>
      </w:tc>
      <w:tc>
        <w:tcPr>
          <w:tcW w:w="227" w:type="dxa"/>
        </w:tcPr>
        <w:p w14:paraId="1133EAC0" w14:textId="77777777" w:rsidR="004C3794" w:rsidRPr="005C17BA" w:rsidRDefault="004C3794" w:rsidP="004C3794">
          <w:pPr>
            <w:pStyle w:val="StandardohneAbstand"/>
            <w:rPr>
              <w:rStyle w:val="Tabelleobenrechts"/>
              <w:rFonts w:eastAsiaTheme="minorHAnsi"/>
            </w:rPr>
          </w:pPr>
        </w:p>
      </w:tc>
      <w:tc>
        <w:tcPr>
          <w:tcW w:w="1440" w:type="dxa"/>
        </w:tcPr>
        <w:p w14:paraId="0FC1728A" w14:textId="77777777" w:rsidR="004C3794" w:rsidRPr="005C17BA" w:rsidRDefault="004C3794" w:rsidP="004C3794">
          <w:pPr>
            <w:pStyle w:val="StandardohneAbstand"/>
            <w:rPr>
              <w:rStyle w:val="Tabelleobenrechts"/>
              <w:rFonts w:eastAsiaTheme="minorHAnsi"/>
            </w:rPr>
          </w:pPr>
        </w:p>
      </w:tc>
    </w:tr>
    <w:tr w:rsidR="004C3794" w:rsidRPr="005C17BA" w14:paraId="61921EFE" w14:textId="77777777" w:rsidTr="009B1A97">
      <w:tc>
        <w:tcPr>
          <w:tcW w:w="1506" w:type="dxa"/>
        </w:tcPr>
        <w:p w14:paraId="27162419" w14:textId="77777777" w:rsidR="004C3794" w:rsidRPr="005C17BA" w:rsidRDefault="004C3794" w:rsidP="004C3794">
          <w:pPr>
            <w:pStyle w:val="StandardohneAbstand"/>
            <w:jc w:val="right"/>
            <w:rPr>
              <w:rStyle w:val="Tabelleobenrechts"/>
              <w:rFonts w:eastAsiaTheme="minorHAnsi"/>
            </w:rPr>
          </w:pPr>
        </w:p>
      </w:tc>
      <w:tc>
        <w:tcPr>
          <w:tcW w:w="224" w:type="dxa"/>
        </w:tcPr>
        <w:p w14:paraId="17739C37" w14:textId="77777777" w:rsidR="004C3794" w:rsidRPr="005C17BA" w:rsidRDefault="004C3794" w:rsidP="004C3794">
          <w:pPr>
            <w:pStyle w:val="StandardohneAbstand"/>
            <w:rPr>
              <w:rStyle w:val="Tabelleobenrechts"/>
              <w:rFonts w:eastAsiaTheme="minorHAnsi"/>
            </w:rPr>
          </w:pPr>
        </w:p>
      </w:tc>
      <w:tc>
        <w:tcPr>
          <w:tcW w:w="227" w:type="dxa"/>
        </w:tcPr>
        <w:p w14:paraId="493CA83F" w14:textId="77777777" w:rsidR="004C3794" w:rsidRPr="005C17BA" w:rsidRDefault="004C3794" w:rsidP="004C3794">
          <w:pPr>
            <w:pStyle w:val="StandardohneAbstand"/>
            <w:rPr>
              <w:rStyle w:val="Tabelleobenrechts"/>
              <w:rFonts w:eastAsiaTheme="minorHAnsi"/>
            </w:rPr>
          </w:pPr>
        </w:p>
      </w:tc>
      <w:tc>
        <w:tcPr>
          <w:tcW w:w="1440" w:type="dxa"/>
        </w:tcPr>
        <w:p w14:paraId="370F508E" w14:textId="77777777" w:rsidR="004C3794" w:rsidRPr="005C17BA" w:rsidRDefault="004C3794" w:rsidP="004C3794">
          <w:pPr>
            <w:pStyle w:val="StandardohneAbstand"/>
            <w:rPr>
              <w:rStyle w:val="Tabelleobenrechts"/>
              <w:rFonts w:eastAsiaTheme="minorHAnsi"/>
            </w:rPr>
          </w:pPr>
        </w:p>
      </w:tc>
    </w:tr>
  </w:tbl>
  <w:p w14:paraId="3DBBD416" w14:textId="77777777" w:rsidR="00A57844" w:rsidRDefault="004C3794">
    <w:pPr>
      <w:pStyle w:val="Kopfzeile"/>
    </w:pPr>
    <w:r w:rsidRPr="00473488">
      <w:rPr>
        <w:noProof/>
        <w:lang w:eastAsia="de-CH"/>
      </w:rPr>
      <w:drawing>
        <wp:anchor distT="0" distB="0" distL="114300" distR="114300" simplePos="0" relativeHeight="251665408" behindDoc="0" locked="0" layoutInCell="1" allowOverlap="0" wp14:anchorId="1D4FFFB6" wp14:editId="2111B1F4">
          <wp:simplePos x="0" y="0"/>
          <wp:positionH relativeFrom="page">
            <wp:posOffset>5800954</wp:posOffset>
          </wp:positionH>
          <wp:positionV relativeFrom="page">
            <wp:posOffset>365760</wp:posOffset>
          </wp:positionV>
          <wp:extent cx="39600" cy="313200"/>
          <wp:effectExtent l="0" t="0" r="0" b="0"/>
          <wp:wrapNone/>
          <wp:docPr id="6" name="Bild 6" descr="linie_1000%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linie_1000%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600" cy="3132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57844" w:rsidRPr="00473488">
      <w:rPr>
        <w:noProof/>
        <w:lang w:eastAsia="de-CH"/>
      </w:rPr>
      <w:drawing>
        <wp:anchor distT="0" distB="0" distL="114300" distR="114300" simplePos="0" relativeHeight="251663360" behindDoc="0" locked="0" layoutInCell="1" allowOverlap="0" wp14:anchorId="3EE49709" wp14:editId="6283135A">
          <wp:simplePos x="0" y="0"/>
          <wp:positionH relativeFrom="page">
            <wp:posOffset>248285</wp:posOffset>
          </wp:positionH>
          <wp:positionV relativeFrom="page">
            <wp:posOffset>363855</wp:posOffset>
          </wp:positionV>
          <wp:extent cx="248400" cy="324000"/>
          <wp:effectExtent l="0" t="0" r="0" b="0"/>
          <wp:wrapSquare wrapText="bothSides"/>
          <wp:docPr id="3" name="Bild 5" descr="signet-linie_1000%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signet-linie_1000%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8400" cy="3240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EFB6D9C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0FAE8B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AA6C82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9E246D3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634E63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0584CF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68C928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69C54E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06CA1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A86C3A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5C74D8"/>
    <w:multiLevelType w:val="hybridMultilevel"/>
    <w:tmpl w:val="B886A048"/>
    <w:lvl w:ilvl="0" w:tplc="2166A75C">
      <w:start w:val="1"/>
      <w:numFmt w:val="ordinal"/>
      <w:lvlText w:val="%1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52878B6"/>
    <w:multiLevelType w:val="multilevel"/>
    <w:tmpl w:val="08070025"/>
    <w:lvl w:ilvl="0">
      <w:start w:val="1"/>
      <w:numFmt w:val="decimal"/>
      <w:pStyle w:val="berschrift1"/>
      <w:lvlText w:val="%1"/>
      <w:lvlJc w:val="left"/>
      <w:pPr>
        <w:ind w:left="432" w:hanging="432"/>
      </w:pPr>
    </w:lvl>
    <w:lvl w:ilvl="1">
      <w:start w:val="1"/>
      <w:numFmt w:val="decimal"/>
      <w:pStyle w:val="berschrift2"/>
      <w:lvlText w:val="%1.%2"/>
      <w:lvlJc w:val="left"/>
      <w:pPr>
        <w:ind w:left="57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12" w15:restartNumberingAfterBreak="0">
    <w:nsid w:val="05B64072"/>
    <w:multiLevelType w:val="hybridMultilevel"/>
    <w:tmpl w:val="0F269910"/>
    <w:lvl w:ilvl="0" w:tplc="CA3AA346">
      <w:numFmt w:val="bullet"/>
      <w:lvlText w:val="•"/>
      <w:lvlJc w:val="left"/>
      <w:pPr>
        <w:ind w:left="1065" w:hanging="705"/>
      </w:pPr>
      <w:rPr>
        <w:rFonts w:ascii="Arial" w:eastAsiaTheme="minorHAnsi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A99313E"/>
    <w:multiLevelType w:val="hybridMultilevel"/>
    <w:tmpl w:val="C2220C80"/>
    <w:lvl w:ilvl="0" w:tplc="CA3AA346">
      <w:numFmt w:val="bullet"/>
      <w:lvlText w:val="•"/>
      <w:lvlJc w:val="left"/>
      <w:pPr>
        <w:ind w:left="1065" w:hanging="705"/>
      </w:pPr>
      <w:rPr>
        <w:rFonts w:ascii="Arial" w:eastAsiaTheme="minorHAnsi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F463017"/>
    <w:multiLevelType w:val="hybridMultilevel"/>
    <w:tmpl w:val="3E08496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61B329F"/>
    <w:multiLevelType w:val="multilevel"/>
    <w:tmpl w:val="AE068CB2"/>
    <w:numStyleLink w:val="berschriftslisten"/>
  </w:abstractNum>
  <w:abstractNum w:abstractNumId="16" w15:restartNumberingAfterBreak="0">
    <w:nsid w:val="168E6AF2"/>
    <w:multiLevelType w:val="multilevel"/>
    <w:tmpl w:val="AE068CB2"/>
    <w:styleLink w:val="berschriftslisten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7" w15:restartNumberingAfterBreak="0">
    <w:nsid w:val="16916644"/>
    <w:multiLevelType w:val="hybridMultilevel"/>
    <w:tmpl w:val="0A04A8A2"/>
    <w:lvl w:ilvl="0" w:tplc="CA3AA346">
      <w:numFmt w:val="bullet"/>
      <w:lvlText w:val="•"/>
      <w:lvlJc w:val="left"/>
      <w:pPr>
        <w:ind w:left="1065" w:hanging="705"/>
      </w:pPr>
      <w:rPr>
        <w:rFonts w:ascii="Arial" w:eastAsiaTheme="minorHAnsi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F082B3B"/>
    <w:multiLevelType w:val="hybridMultilevel"/>
    <w:tmpl w:val="79B48D60"/>
    <w:lvl w:ilvl="0" w:tplc="CA3AA346">
      <w:numFmt w:val="bullet"/>
      <w:lvlText w:val="•"/>
      <w:lvlJc w:val="left"/>
      <w:pPr>
        <w:ind w:left="1065" w:hanging="705"/>
      </w:pPr>
      <w:rPr>
        <w:rFonts w:ascii="Arial" w:eastAsiaTheme="minorHAnsi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8EE51E7"/>
    <w:multiLevelType w:val="hybridMultilevel"/>
    <w:tmpl w:val="9DF666C4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E377CAA"/>
    <w:multiLevelType w:val="hybridMultilevel"/>
    <w:tmpl w:val="C14E7D68"/>
    <w:lvl w:ilvl="0" w:tplc="CA3AA346">
      <w:numFmt w:val="bullet"/>
      <w:lvlText w:val="•"/>
      <w:lvlJc w:val="left"/>
      <w:pPr>
        <w:ind w:left="1065" w:hanging="705"/>
      </w:pPr>
      <w:rPr>
        <w:rFonts w:ascii="Arial" w:eastAsiaTheme="minorHAnsi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6224AC1"/>
    <w:multiLevelType w:val="hybridMultilevel"/>
    <w:tmpl w:val="3E08496C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A072384"/>
    <w:multiLevelType w:val="multilevel"/>
    <w:tmpl w:val="0807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55130BD6"/>
    <w:multiLevelType w:val="hybridMultilevel"/>
    <w:tmpl w:val="24A66250"/>
    <w:lvl w:ilvl="0" w:tplc="0807000F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7D665D5"/>
    <w:multiLevelType w:val="hybridMultilevel"/>
    <w:tmpl w:val="DCC06D16"/>
    <w:lvl w:ilvl="0" w:tplc="CA3AA346">
      <w:numFmt w:val="bullet"/>
      <w:lvlText w:val="•"/>
      <w:lvlJc w:val="left"/>
      <w:pPr>
        <w:ind w:left="1065" w:hanging="705"/>
      </w:pPr>
      <w:rPr>
        <w:rFonts w:ascii="Arial" w:eastAsiaTheme="minorHAnsi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9CC3F86"/>
    <w:multiLevelType w:val="hybridMultilevel"/>
    <w:tmpl w:val="5B82DC10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D456EB8"/>
    <w:multiLevelType w:val="hybridMultilevel"/>
    <w:tmpl w:val="88EEB44C"/>
    <w:lvl w:ilvl="0" w:tplc="8DBC101C">
      <w:start w:val="1"/>
      <w:numFmt w:val="ordinal"/>
      <w:lvlText w:val="%1"/>
      <w:lvlJc w:val="left"/>
      <w:pPr>
        <w:ind w:left="36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EF52F7A"/>
    <w:multiLevelType w:val="hybridMultilevel"/>
    <w:tmpl w:val="F4D05C4E"/>
    <w:lvl w:ilvl="0" w:tplc="CA3AA346">
      <w:numFmt w:val="bullet"/>
      <w:lvlText w:val="•"/>
      <w:lvlJc w:val="left"/>
      <w:pPr>
        <w:ind w:left="1065" w:hanging="705"/>
      </w:pPr>
      <w:rPr>
        <w:rFonts w:ascii="Arial" w:eastAsiaTheme="minorHAnsi" w:hAnsi="Arial" w:cs="Arial" w:hint="default"/>
      </w:rPr>
    </w:lvl>
    <w:lvl w:ilvl="1" w:tplc="72B2A11A">
      <w:numFmt w:val="bullet"/>
      <w:lvlText w:val="–"/>
      <w:lvlJc w:val="left"/>
      <w:pPr>
        <w:ind w:left="1785" w:hanging="705"/>
      </w:pPr>
      <w:rPr>
        <w:rFonts w:ascii="Arial" w:eastAsiaTheme="minorHAnsi" w:hAnsi="Arial" w:cs="Arial" w:hint="default"/>
      </w:rPr>
    </w:lvl>
    <w:lvl w:ilvl="2" w:tplc="08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FE531FD"/>
    <w:multiLevelType w:val="hybridMultilevel"/>
    <w:tmpl w:val="FD02EA8A"/>
    <w:lvl w:ilvl="0" w:tplc="CA3AA346">
      <w:numFmt w:val="bullet"/>
      <w:lvlText w:val="•"/>
      <w:lvlJc w:val="left"/>
      <w:pPr>
        <w:ind w:left="1065" w:hanging="705"/>
      </w:pPr>
      <w:rPr>
        <w:rFonts w:ascii="Arial" w:eastAsiaTheme="minorHAnsi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8460C54"/>
    <w:multiLevelType w:val="hybridMultilevel"/>
    <w:tmpl w:val="41FE352C"/>
    <w:lvl w:ilvl="0" w:tplc="CA3AA346">
      <w:numFmt w:val="bullet"/>
      <w:lvlText w:val="•"/>
      <w:lvlJc w:val="left"/>
      <w:pPr>
        <w:ind w:left="1065" w:hanging="705"/>
      </w:pPr>
      <w:rPr>
        <w:rFonts w:ascii="Arial" w:eastAsiaTheme="minorHAnsi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CC76A05"/>
    <w:multiLevelType w:val="multilevel"/>
    <w:tmpl w:val="08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1" w15:restartNumberingAfterBreak="0">
    <w:nsid w:val="6E755A89"/>
    <w:multiLevelType w:val="hybridMultilevel"/>
    <w:tmpl w:val="B300BCF4"/>
    <w:lvl w:ilvl="0" w:tplc="0807000F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FFF6B24"/>
    <w:multiLevelType w:val="multilevel"/>
    <w:tmpl w:val="AE068CB2"/>
    <w:numStyleLink w:val="berschriftslisten"/>
  </w:abstractNum>
  <w:abstractNum w:abstractNumId="33" w15:restartNumberingAfterBreak="0">
    <w:nsid w:val="7FA06DBC"/>
    <w:multiLevelType w:val="hybridMultilevel"/>
    <w:tmpl w:val="30E4118A"/>
    <w:lvl w:ilvl="0" w:tplc="CA3AA346">
      <w:numFmt w:val="bullet"/>
      <w:lvlText w:val="•"/>
      <w:lvlJc w:val="left"/>
      <w:pPr>
        <w:ind w:left="1065" w:hanging="705"/>
      </w:pPr>
      <w:rPr>
        <w:rFonts w:ascii="Arial" w:eastAsiaTheme="minorHAnsi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92478189">
    <w:abstractNumId w:val="9"/>
  </w:num>
  <w:num w:numId="2" w16cid:durableId="2009936566">
    <w:abstractNumId w:val="7"/>
  </w:num>
  <w:num w:numId="3" w16cid:durableId="2140490139">
    <w:abstractNumId w:val="6"/>
  </w:num>
  <w:num w:numId="4" w16cid:durableId="1077745825">
    <w:abstractNumId w:val="5"/>
  </w:num>
  <w:num w:numId="5" w16cid:durableId="1763525759">
    <w:abstractNumId w:val="4"/>
  </w:num>
  <w:num w:numId="6" w16cid:durableId="1835991728">
    <w:abstractNumId w:val="8"/>
  </w:num>
  <w:num w:numId="7" w16cid:durableId="2024241591">
    <w:abstractNumId w:val="3"/>
  </w:num>
  <w:num w:numId="8" w16cid:durableId="1537811338">
    <w:abstractNumId w:val="2"/>
  </w:num>
  <w:num w:numId="9" w16cid:durableId="1990792292">
    <w:abstractNumId w:val="1"/>
  </w:num>
  <w:num w:numId="10" w16cid:durableId="978414875">
    <w:abstractNumId w:val="0"/>
  </w:num>
  <w:num w:numId="11" w16cid:durableId="1634094131">
    <w:abstractNumId w:val="32"/>
  </w:num>
  <w:num w:numId="12" w16cid:durableId="1205097082">
    <w:abstractNumId w:val="26"/>
  </w:num>
  <w:num w:numId="13" w16cid:durableId="986087206">
    <w:abstractNumId w:val="10"/>
  </w:num>
  <w:num w:numId="14" w16cid:durableId="1018698955">
    <w:abstractNumId w:val="22"/>
  </w:num>
  <w:num w:numId="15" w16cid:durableId="1598168787">
    <w:abstractNumId w:val="30"/>
  </w:num>
  <w:num w:numId="16" w16cid:durableId="1001815440">
    <w:abstractNumId w:val="15"/>
  </w:num>
  <w:num w:numId="17" w16cid:durableId="761952179">
    <w:abstractNumId w:val="16"/>
  </w:num>
  <w:num w:numId="18" w16cid:durableId="1348290561">
    <w:abstractNumId w:val="11"/>
  </w:num>
  <w:num w:numId="19" w16cid:durableId="608392860">
    <w:abstractNumId w:val="25"/>
  </w:num>
  <w:num w:numId="20" w16cid:durableId="1595632262">
    <w:abstractNumId w:val="27"/>
  </w:num>
  <w:num w:numId="21" w16cid:durableId="1071854377">
    <w:abstractNumId w:val="24"/>
  </w:num>
  <w:num w:numId="22" w16cid:durableId="1495298457">
    <w:abstractNumId w:val="20"/>
  </w:num>
  <w:num w:numId="23" w16cid:durableId="416556471">
    <w:abstractNumId w:val="13"/>
  </w:num>
  <w:num w:numId="24" w16cid:durableId="1205213452">
    <w:abstractNumId w:val="23"/>
  </w:num>
  <w:num w:numId="25" w16cid:durableId="1446005131">
    <w:abstractNumId w:val="18"/>
  </w:num>
  <w:num w:numId="26" w16cid:durableId="1057168187">
    <w:abstractNumId w:val="29"/>
  </w:num>
  <w:num w:numId="27" w16cid:durableId="943615850">
    <w:abstractNumId w:val="12"/>
  </w:num>
  <w:num w:numId="28" w16cid:durableId="2054227666">
    <w:abstractNumId w:val="31"/>
  </w:num>
  <w:num w:numId="29" w16cid:durableId="2103530870">
    <w:abstractNumId w:val="28"/>
  </w:num>
  <w:num w:numId="30" w16cid:durableId="103306219">
    <w:abstractNumId w:val="17"/>
  </w:num>
  <w:num w:numId="31" w16cid:durableId="492796710">
    <w:abstractNumId w:val="19"/>
  </w:num>
  <w:num w:numId="32" w16cid:durableId="1980113711">
    <w:abstractNumId w:val="33"/>
  </w:num>
  <w:num w:numId="33" w16cid:durableId="1548375664">
    <w:abstractNumId w:val="21"/>
  </w:num>
  <w:num w:numId="34" w16cid:durableId="83357309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80"/>
  <w:attachedTemplate r:id="rId1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5191"/>
    <w:rsid w:val="000167E9"/>
    <w:rsid w:val="00035A84"/>
    <w:rsid w:val="000462B9"/>
    <w:rsid w:val="00103E01"/>
    <w:rsid w:val="00105D1E"/>
    <w:rsid w:val="0015130B"/>
    <w:rsid w:val="001B1180"/>
    <w:rsid w:val="001C359D"/>
    <w:rsid w:val="002D6513"/>
    <w:rsid w:val="00310127"/>
    <w:rsid w:val="003E1740"/>
    <w:rsid w:val="00432762"/>
    <w:rsid w:val="00473488"/>
    <w:rsid w:val="00486B13"/>
    <w:rsid w:val="004B033C"/>
    <w:rsid w:val="004C2A5D"/>
    <w:rsid w:val="004C3794"/>
    <w:rsid w:val="00502BD5"/>
    <w:rsid w:val="005039DB"/>
    <w:rsid w:val="005225AE"/>
    <w:rsid w:val="0055432E"/>
    <w:rsid w:val="005674FA"/>
    <w:rsid w:val="0058640D"/>
    <w:rsid w:val="005C17BA"/>
    <w:rsid w:val="005D1525"/>
    <w:rsid w:val="005D406C"/>
    <w:rsid w:val="0061641B"/>
    <w:rsid w:val="00621DCB"/>
    <w:rsid w:val="006B0C1B"/>
    <w:rsid w:val="006C597E"/>
    <w:rsid w:val="006F1178"/>
    <w:rsid w:val="00700318"/>
    <w:rsid w:val="00702B13"/>
    <w:rsid w:val="00706175"/>
    <w:rsid w:val="007A4BB3"/>
    <w:rsid w:val="00831F9C"/>
    <w:rsid w:val="00875191"/>
    <w:rsid w:val="00896DD2"/>
    <w:rsid w:val="008A2A09"/>
    <w:rsid w:val="008F1B5A"/>
    <w:rsid w:val="00937755"/>
    <w:rsid w:val="009533D1"/>
    <w:rsid w:val="009C23EA"/>
    <w:rsid w:val="009E6DEC"/>
    <w:rsid w:val="009F585C"/>
    <w:rsid w:val="00A03966"/>
    <w:rsid w:val="00A31CF5"/>
    <w:rsid w:val="00A57844"/>
    <w:rsid w:val="00A702AF"/>
    <w:rsid w:val="00A71463"/>
    <w:rsid w:val="00A75CC0"/>
    <w:rsid w:val="00A91FC8"/>
    <w:rsid w:val="00AD18A5"/>
    <w:rsid w:val="00AD764A"/>
    <w:rsid w:val="00B03C8D"/>
    <w:rsid w:val="00B03F8C"/>
    <w:rsid w:val="00B80643"/>
    <w:rsid w:val="00C43E86"/>
    <w:rsid w:val="00CA4A1D"/>
    <w:rsid w:val="00CA6145"/>
    <w:rsid w:val="00CC24DC"/>
    <w:rsid w:val="00D16D60"/>
    <w:rsid w:val="00D75108"/>
    <w:rsid w:val="00DC06AF"/>
    <w:rsid w:val="00DD7A38"/>
    <w:rsid w:val="00DF4B0B"/>
    <w:rsid w:val="00DF74B8"/>
    <w:rsid w:val="00E21949"/>
    <w:rsid w:val="00E223A8"/>
    <w:rsid w:val="00EA3D79"/>
    <w:rsid w:val="00EC7391"/>
    <w:rsid w:val="00F42075"/>
    <w:rsid w:val="00F85824"/>
    <w:rsid w:val="00FC10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2A4A4135"/>
  <w15:docId w15:val="{A8E87E7A-C01E-40A3-85C6-468319B30B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2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uiPriority w:val="6"/>
    <w:qFormat/>
    <w:rsid w:val="00A31CF5"/>
    <w:pPr>
      <w:spacing w:after="120" w:line="240" w:lineRule="auto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3"/>
    <w:qFormat/>
    <w:rsid w:val="003E1740"/>
    <w:pPr>
      <w:keepNext/>
      <w:keepLines/>
      <w:numPr>
        <w:numId w:val="18"/>
      </w:numPr>
      <w:tabs>
        <w:tab w:val="left" w:pos="284"/>
      </w:tabs>
      <w:spacing w:before="240" w:after="0"/>
      <w:contextualSpacing/>
      <w:outlineLvl w:val="0"/>
    </w:pPr>
    <w:rPr>
      <w:rFonts w:eastAsiaTheme="majorEastAsia" w:cstheme="majorBidi"/>
      <w:b/>
      <w:bCs/>
      <w:szCs w:val="28"/>
    </w:rPr>
  </w:style>
  <w:style w:type="paragraph" w:styleId="berschrift2">
    <w:name w:val="heading 2"/>
    <w:basedOn w:val="Liste2"/>
    <w:next w:val="Standard"/>
    <w:link w:val="berschrift2Zchn"/>
    <w:uiPriority w:val="4"/>
    <w:qFormat/>
    <w:rsid w:val="003E1740"/>
    <w:pPr>
      <w:keepNext/>
      <w:keepLines/>
      <w:numPr>
        <w:ilvl w:val="1"/>
        <w:numId w:val="18"/>
      </w:numPr>
      <w:tabs>
        <w:tab w:val="left" w:pos="454"/>
      </w:tabs>
      <w:spacing w:before="240" w:after="0"/>
      <w:outlineLvl w:val="1"/>
    </w:pPr>
    <w:rPr>
      <w:rFonts w:eastAsiaTheme="majorEastAsia" w:cstheme="majorBidi"/>
      <w:b/>
      <w:bCs/>
      <w:szCs w:val="26"/>
    </w:rPr>
  </w:style>
  <w:style w:type="paragraph" w:styleId="berschrift3">
    <w:name w:val="heading 3"/>
    <w:basedOn w:val="Liste3"/>
    <w:next w:val="Standard"/>
    <w:link w:val="berschrift3Zchn"/>
    <w:uiPriority w:val="5"/>
    <w:qFormat/>
    <w:rsid w:val="00706175"/>
    <w:pPr>
      <w:keepNext/>
      <w:keepLines/>
      <w:numPr>
        <w:ilvl w:val="2"/>
        <w:numId w:val="18"/>
      </w:numPr>
      <w:spacing w:before="240" w:after="0"/>
      <w:outlineLvl w:val="2"/>
    </w:pPr>
    <w:rPr>
      <w:rFonts w:eastAsiaTheme="majorEastAsia" w:cstheme="majorBidi"/>
      <w:b/>
      <w:bCs/>
    </w:rPr>
  </w:style>
  <w:style w:type="paragraph" w:styleId="berschrift4">
    <w:name w:val="heading 4"/>
    <w:basedOn w:val="Standard"/>
    <w:next w:val="Standard"/>
    <w:link w:val="berschrift4Zchn"/>
    <w:uiPriority w:val="11"/>
    <w:semiHidden/>
    <w:qFormat/>
    <w:rsid w:val="00706175"/>
    <w:pPr>
      <w:keepNext/>
      <w:keepLines/>
      <w:numPr>
        <w:ilvl w:val="3"/>
        <w:numId w:val="18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11"/>
    <w:semiHidden/>
    <w:unhideWhenUsed/>
    <w:qFormat/>
    <w:rsid w:val="00706175"/>
    <w:pPr>
      <w:keepNext/>
      <w:keepLines/>
      <w:numPr>
        <w:ilvl w:val="4"/>
        <w:numId w:val="18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11"/>
    <w:semiHidden/>
    <w:unhideWhenUsed/>
    <w:qFormat/>
    <w:rsid w:val="00706175"/>
    <w:pPr>
      <w:keepNext/>
      <w:keepLines/>
      <w:numPr>
        <w:ilvl w:val="5"/>
        <w:numId w:val="18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11"/>
    <w:semiHidden/>
    <w:unhideWhenUsed/>
    <w:qFormat/>
    <w:rsid w:val="00706175"/>
    <w:pPr>
      <w:keepNext/>
      <w:keepLines/>
      <w:numPr>
        <w:ilvl w:val="6"/>
        <w:numId w:val="18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11"/>
    <w:semiHidden/>
    <w:unhideWhenUsed/>
    <w:qFormat/>
    <w:rsid w:val="00706175"/>
    <w:pPr>
      <w:keepNext/>
      <w:keepLines/>
      <w:numPr>
        <w:ilvl w:val="7"/>
        <w:numId w:val="18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11"/>
    <w:semiHidden/>
    <w:unhideWhenUsed/>
    <w:qFormat/>
    <w:rsid w:val="00706175"/>
    <w:pPr>
      <w:keepNext/>
      <w:keepLines/>
      <w:numPr>
        <w:ilvl w:val="8"/>
        <w:numId w:val="18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semiHidden/>
    <w:rsid w:val="00473488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semiHidden/>
    <w:rsid w:val="005C17BA"/>
    <w:rPr>
      <w:rFonts w:ascii="Arial" w:hAnsi="Arial"/>
      <w:sz w:val="20"/>
    </w:rPr>
  </w:style>
  <w:style w:type="paragraph" w:styleId="Fuzeile">
    <w:name w:val="footer"/>
    <w:basedOn w:val="Standard"/>
    <w:link w:val="FuzeileZchn"/>
    <w:uiPriority w:val="99"/>
    <w:semiHidden/>
    <w:rsid w:val="009F585C"/>
    <w:pPr>
      <w:tabs>
        <w:tab w:val="center" w:pos="4536"/>
        <w:tab w:val="right" w:pos="9072"/>
      </w:tabs>
    </w:pPr>
    <w:rPr>
      <w:sz w:val="12"/>
    </w:rPr>
  </w:style>
  <w:style w:type="character" w:customStyle="1" w:styleId="FuzeileZchn">
    <w:name w:val="Fußzeile Zchn"/>
    <w:basedOn w:val="Absatz-Standardschriftart"/>
    <w:link w:val="Fuzeile"/>
    <w:uiPriority w:val="99"/>
    <w:semiHidden/>
    <w:rsid w:val="009F585C"/>
    <w:rPr>
      <w:rFonts w:ascii="Arial" w:hAnsi="Arial"/>
      <w:sz w:val="12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73488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73488"/>
    <w:rPr>
      <w:rFonts w:ascii="Tahoma" w:hAnsi="Tahoma" w:cs="Tahoma"/>
      <w:sz w:val="16"/>
      <w:szCs w:val="16"/>
    </w:rPr>
  </w:style>
  <w:style w:type="character" w:customStyle="1" w:styleId="berschrift1Zchn">
    <w:name w:val="Überschrift 1 Zchn"/>
    <w:basedOn w:val="Absatz-Standardschriftart"/>
    <w:link w:val="berschrift1"/>
    <w:uiPriority w:val="3"/>
    <w:rsid w:val="00AD764A"/>
    <w:rPr>
      <w:rFonts w:ascii="Arial" w:eastAsiaTheme="majorEastAsia" w:hAnsi="Arial" w:cstheme="majorBidi"/>
      <w:b/>
      <w:bCs/>
      <w:sz w:val="20"/>
      <w:szCs w:val="28"/>
    </w:rPr>
  </w:style>
  <w:style w:type="paragraph" w:styleId="Titel">
    <w:name w:val="Title"/>
    <w:basedOn w:val="Standard"/>
    <w:next w:val="Przisierung"/>
    <w:link w:val="TitelZchn"/>
    <w:rsid w:val="008A2A09"/>
    <w:pPr>
      <w:spacing w:after="0"/>
    </w:pPr>
    <w:rPr>
      <w:rFonts w:eastAsiaTheme="majorEastAsia" w:cstheme="majorBidi"/>
      <w:b/>
      <w:sz w:val="36"/>
      <w:szCs w:val="52"/>
    </w:rPr>
  </w:style>
  <w:style w:type="character" w:customStyle="1" w:styleId="TitelZchn">
    <w:name w:val="Titel Zchn"/>
    <w:basedOn w:val="Absatz-Standardschriftart"/>
    <w:link w:val="Titel"/>
    <w:rsid w:val="00A702AF"/>
    <w:rPr>
      <w:rFonts w:ascii="Arial" w:eastAsiaTheme="majorEastAsia" w:hAnsi="Arial" w:cstheme="majorBidi"/>
      <w:b/>
      <w:sz w:val="36"/>
      <w:szCs w:val="52"/>
    </w:rPr>
  </w:style>
  <w:style w:type="character" w:customStyle="1" w:styleId="berschrift2Zchn">
    <w:name w:val="Überschrift 2 Zchn"/>
    <w:basedOn w:val="Absatz-Standardschriftart"/>
    <w:link w:val="berschrift2"/>
    <w:uiPriority w:val="4"/>
    <w:rsid w:val="00AD764A"/>
    <w:rPr>
      <w:rFonts w:ascii="Arial" w:eastAsiaTheme="majorEastAsia" w:hAnsi="Arial" w:cstheme="majorBidi"/>
      <w:b/>
      <w:bCs/>
      <w:sz w:val="20"/>
      <w:szCs w:val="26"/>
    </w:rPr>
  </w:style>
  <w:style w:type="numbering" w:customStyle="1" w:styleId="berschriftslisten">
    <w:name w:val="Überschriftslisten"/>
    <w:uiPriority w:val="99"/>
    <w:rsid w:val="00C43E86"/>
    <w:pPr>
      <w:numPr>
        <w:numId w:val="17"/>
      </w:numPr>
    </w:pPr>
  </w:style>
  <w:style w:type="paragraph" w:styleId="Liste2">
    <w:name w:val="List 2"/>
    <w:basedOn w:val="Standard"/>
    <w:uiPriority w:val="99"/>
    <w:semiHidden/>
    <w:unhideWhenUsed/>
    <w:rsid w:val="00C43E86"/>
    <w:pPr>
      <w:ind w:left="566" w:hanging="283"/>
      <w:contextualSpacing/>
    </w:pPr>
  </w:style>
  <w:style w:type="paragraph" w:customStyle="1" w:styleId="berschrift">
    <w:name w:val="Überschrift"/>
    <w:basedOn w:val="Standard"/>
    <w:next w:val="Standard"/>
    <w:uiPriority w:val="2"/>
    <w:qFormat/>
    <w:rsid w:val="008A2A09"/>
    <w:pPr>
      <w:spacing w:before="240" w:after="0"/>
    </w:pPr>
    <w:rPr>
      <w:b/>
      <w:szCs w:val="20"/>
    </w:rPr>
  </w:style>
  <w:style w:type="paragraph" w:customStyle="1" w:styleId="Przisierung">
    <w:name w:val="Präzisierung"/>
    <w:basedOn w:val="Standard"/>
    <w:link w:val="PrzisierungZchn"/>
    <w:uiPriority w:val="1"/>
    <w:rsid w:val="00035A84"/>
    <w:pPr>
      <w:spacing w:line="500" w:lineRule="exact"/>
    </w:pPr>
    <w:rPr>
      <w:rFonts w:eastAsia="Times New Roman" w:cs="Times New Roman"/>
      <w:sz w:val="36"/>
      <w:szCs w:val="20"/>
      <w:lang w:eastAsia="de-DE"/>
    </w:rPr>
  </w:style>
  <w:style w:type="character" w:styleId="SchwacheHervorhebung">
    <w:name w:val="Subtle Emphasis"/>
    <w:basedOn w:val="Absatz-Standardschriftart"/>
    <w:uiPriority w:val="10"/>
    <w:qFormat/>
    <w:rsid w:val="007A4BB3"/>
    <w:rPr>
      <w:i/>
      <w:iCs/>
      <w:color w:val="auto"/>
    </w:rPr>
  </w:style>
  <w:style w:type="character" w:styleId="Hervorhebung">
    <w:name w:val="Emphasis"/>
    <w:basedOn w:val="Absatz-Standardschriftart"/>
    <w:uiPriority w:val="9"/>
    <w:qFormat/>
    <w:rsid w:val="007A4BB3"/>
    <w:rPr>
      <w:b/>
      <w:i w:val="0"/>
      <w:iCs/>
    </w:rPr>
  </w:style>
  <w:style w:type="character" w:customStyle="1" w:styleId="PrzisierungZchn">
    <w:name w:val="Präzisierung Zchn"/>
    <w:basedOn w:val="Absatz-Standardschriftart"/>
    <w:link w:val="Przisierung"/>
    <w:uiPriority w:val="1"/>
    <w:rsid w:val="00A702AF"/>
    <w:rPr>
      <w:rFonts w:ascii="Arial" w:eastAsia="Times New Roman" w:hAnsi="Arial" w:cs="Times New Roman"/>
      <w:sz w:val="36"/>
      <w:szCs w:val="20"/>
      <w:lang w:eastAsia="de-DE"/>
    </w:rPr>
  </w:style>
  <w:style w:type="character" w:customStyle="1" w:styleId="Tabelleobenrechts">
    <w:name w:val="Tabelle oben rechts"/>
    <w:basedOn w:val="StandardohneAbstandZchn"/>
    <w:uiPriority w:val="11"/>
    <w:rsid w:val="005C17BA"/>
    <w:rPr>
      <w:rFonts w:ascii="Arial" w:eastAsia="Times New Roman" w:hAnsi="Arial" w:cs="Times New Roman"/>
      <w:b/>
      <w:sz w:val="15"/>
      <w:szCs w:val="20"/>
      <w:lang w:val="de-DE" w:eastAsia="de-DE"/>
    </w:rPr>
  </w:style>
  <w:style w:type="paragraph" w:customStyle="1" w:styleId="StandardohneAbstand">
    <w:name w:val="Standard ohne Abstand"/>
    <w:basedOn w:val="Standard"/>
    <w:link w:val="StandardohneAbstandZchn"/>
    <w:uiPriority w:val="7"/>
    <w:rsid w:val="005674FA"/>
    <w:pPr>
      <w:spacing w:after="0"/>
    </w:pPr>
  </w:style>
  <w:style w:type="character" w:customStyle="1" w:styleId="StandardohneAbstandZchn">
    <w:name w:val="Standard ohne Abstand Zchn"/>
    <w:basedOn w:val="Absatz-Standardschriftart"/>
    <w:link w:val="StandardohneAbstand"/>
    <w:uiPriority w:val="7"/>
    <w:rsid w:val="00AD764A"/>
    <w:rPr>
      <w:rFonts w:ascii="Arial" w:hAnsi="Arial"/>
      <w:sz w:val="20"/>
    </w:rPr>
  </w:style>
  <w:style w:type="character" w:customStyle="1" w:styleId="berschrift3Zchn">
    <w:name w:val="Überschrift 3 Zchn"/>
    <w:basedOn w:val="Absatz-Standardschriftart"/>
    <w:link w:val="berschrift3"/>
    <w:uiPriority w:val="5"/>
    <w:rsid w:val="00AD764A"/>
    <w:rPr>
      <w:rFonts w:ascii="Arial" w:eastAsiaTheme="majorEastAsia" w:hAnsi="Arial" w:cstheme="majorBidi"/>
      <w:b/>
      <w:bCs/>
      <w:sz w:val="20"/>
    </w:rPr>
  </w:style>
  <w:style w:type="character" w:customStyle="1" w:styleId="berschrift4Zchn">
    <w:name w:val="Überschrift 4 Zchn"/>
    <w:basedOn w:val="Absatz-Standardschriftart"/>
    <w:link w:val="berschrift4"/>
    <w:uiPriority w:val="11"/>
    <w:semiHidden/>
    <w:rsid w:val="00AD764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paragraph" w:styleId="Liste3">
    <w:name w:val="List 3"/>
    <w:basedOn w:val="Standard"/>
    <w:uiPriority w:val="99"/>
    <w:semiHidden/>
    <w:unhideWhenUsed/>
    <w:rsid w:val="003E1740"/>
    <w:pPr>
      <w:ind w:left="849" w:hanging="283"/>
      <w:contextualSpacing/>
    </w:pPr>
  </w:style>
  <w:style w:type="character" w:customStyle="1" w:styleId="berschrift5Zchn">
    <w:name w:val="Überschrift 5 Zchn"/>
    <w:basedOn w:val="Absatz-Standardschriftart"/>
    <w:link w:val="berschrift5"/>
    <w:uiPriority w:val="11"/>
    <w:semiHidden/>
    <w:rsid w:val="00AD764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11"/>
    <w:semiHidden/>
    <w:rsid w:val="00AD764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11"/>
    <w:semiHidden/>
    <w:rsid w:val="00AD764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11"/>
    <w:semiHidden/>
    <w:rsid w:val="00AD764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11"/>
    <w:semiHidden/>
    <w:rsid w:val="00AD764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432762"/>
    <w:pPr>
      <w:spacing w:after="0"/>
    </w:pPr>
    <w:rPr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432762"/>
    <w:rPr>
      <w:rFonts w:ascii="Arial" w:hAnsi="Arial"/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432762"/>
    <w:rPr>
      <w:vertAlign w:val="superscript"/>
    </w:rPr>
  </w:style>
  <w:style w:type="paragraph" w:styleId="Listenabsatz">
    <w:name w:val="List Paragraph"/>
    <w:basedOn w:val="Standard"/>
    <w:uiPriority w:val="34"/>
    <w:qFormat/>
    <w:rsid w:val="00875191"/>
    <w:pPr>
      <w:ind w:left="720"/>
      <w:contextualSpacing/>
    </w:pPr>
  </w:style>
  <w:style w:type="character" w:styleId="Kommentarzeichen">
    <w:name w:val="annotation reference"/>
    <w:basedOn w:val="Absatz-Standardschriftart"/>
    <w:uiPriority w:val="99"/>
    <w:semiHidden/>
    <w:unhideWhenUsed/>
    <w:rsid w:val="002D6513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2D6513"/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2D6513"/>
    <w:rPr>
      <w:rFonts w:ascii="Arial" w:hAnsi="Arial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2D6513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2D6513"/>
    <w:rPr>
      <w:rFonts w:ascii="Arial" w:hAnsi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3.jpe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wmf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6.wmf"/><Relationship Id="rId1" Type="http://schemas.openxmlformats.org/officeDocument/2006/relationships/image" Target="media/image7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L:\gymer\sys\CI\GKintern.dotx" TargetMode="Externa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A023A3-47E9-4C7D-BF71-8CAA0AE286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GKintern.dotx</Template>
  <TotalTime>0</TotalTime>
  <Pages>5</Pages>
  <Words>844</Words>
  <Characters>5319</Characters>
  <Application>Microsoft Office Word</Application>
  <DocSecurity>0</DocSecurity>
  <Lines>44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Gymnasium Kirchenfeld</Company>
  <LinksUpToDate>false</LinksUpToDate>
  <CharactersWithSpaces>6151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 Jampen</dc:creator>
  <cp:lastModifiedBy>Jampen Tom</cp:lastModifiedBy>
  <cp:revision>18</cp:revision>
  <cp:lastPrinted>2013-09-13T12:50:00Z</cp:lastPrinted>
  <dcterms:created xsi:type="dcterms:W3CDTF">2024-10-16T13:52:00Z</dcterms:created>
  <dcterms:modified xsi:type="dcterms:W3CDTF">2024-10-18T04:54:00Z</dcterms:modified>
</cp:coreProperties>
</file>